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620D9" w14:textId="77777777"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國立臺南大學高等教育深耕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3286FF32" w14:textId="77777777"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14:paraId="7FF8FD3F" w14:textId="376C8F3B"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8B5427">
        <w:rPr>
          <w:rFonts w:ascii="標楷體" w:eastAsia="標楷體" w:hAnsi="標楷體" w:hint="eastAsia"/>
          <w:b/>
        </w:rPr>
        <w:t>子計畫編號及名稱</w:t>
      </w:r>
      <w:r w:rsidRPr="007334A2">
        <w:rPr>
          <w:rFonts w:ascii="標楷體" w:eastAsia="標楷體" w:hAnsi="標楷體" w:hint="eastAsia"/>
          <w:b/>
        </w:rPr>
        <w:t>：</w:t>
      </w:r>
      <w:r w:rsidR="00A22147" w:rsidRPr="00A22147">
        <w:rPr>
          <w:rFonts w:ascii="標楷體" w:eastAsia="標楷體" w:hAnsi="標楷體" w:hint="eastAsia"/>
          <w:b/>
        </w:rPr>
        <w:t>B-3樂在服務、生命涵化</w:t>
      </w:r>
      <w:r w:rsidR="00A22147">
        <w:rPr>
          <w:rFonts w:ascii="標楷體" w:eastAsia="標楷體" w:hAnsi="標楷體" w:hint="eastAsia"/>
          <w:b/>
        </w:rPr>
        <w:t xml:space="preserve">        </w:t>
      </w:r>
      <w:r w:rsidR="00711A16">
        <w:rPr>
          <w:rFonts w:ascii="標楷體" w:eastAsia="標楷體" w:hAnsi="標楷體" w:hint="eastAsia"/>
        </w:rPr>
        <w:tab/>
      </w:r>
      <w:r w:rsidR="00711A16">
        <w:rPr>
          <w:rFonts w:ascii="標楷體" w:eastAsia="標楷體" w:hAnsi="標楷體" w:hint="eastAsia"/>
        </w:rPr>
        <w:tab/>
      </w:r>
      <w:r w:rsidR="00711A16">
        <w:rPr>
          <w:rFonts w:ascii="標楷體" w:eastAsia="標楷體" w:hAnsi="標楷體" w:hint="eastAsia"/>
        </w:rPr>
        <w:tab/>
        <w:t xml:space="preserve">   </w:t>
      </w:r>
      <w:r w:rsidRPr="007334A2">
        <w:rPr>
          <w:rFonts w:ascii="標楷體" w:eastAsia="標楷體" w:hAnsi="標楷體" w:hint="eastAsia"/>
        </w:rPr>
        <w:t>填表日期：</w:t>
      </w:r>
      <w:r w:rsidR="00711A16">
        <w:rPr>
          <w:rFonts w:ascii="標楷體" w:eastAsia="標楷體" w:hAnsi="標楷體" w:hint="eastAsia"/>
        </w:rPr>
        <w:t>109</w:t>
      </w:r>
      <w:r w:rsidRPr="007334A2">
        <w:rPr>
          <w:rFonts w:ascii="標楷體" w:eastAsia="標楷體" w:hAnsi="標楷體" w:hint="eastAsia"/>
        </w:rPr>
        <w:t>年</w:t>
      </w:r>
      <w:r w:rsidR="00711A16">
        <w:rPr>
          <w:rFonts w:ascii="標楷體" w:eastAsia="標楷體" w:hAnsi="標楷體" w:hint="eastAsia"/>
        </w:rPr>
        <w:t>12</w:t>
      </w:r>
      <w:r w:rsidRPr="007334A2">
        <w:rPr>
          <w:rFonts w:ascii="標楷體" w:eastAsia="標楷體" w:hAnsi="標楷體" w:hint="eastAsia"/>
        </w:rPr>
        <w:t>月</w:t>
      </w:r>
      <w:r w:rsidR="00711A16">
        <w:rPr>
          <w:rFonts w:ascii="標楷體" w:eastAsia="標楷體" w:hAnsi="標楷體" w:hint="eastAsia"/>
        </w:rPr>
        <w:t>4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3230"/>
        <w:gridCol w:w="195"/>
        <w:gridCol w:w="5230"/>
      </w:tblGrid>
      <w:tr w:rsidR="00C37BC3" w:rsidRPr="007334A2" w14:paraId="58A0C661" w14:textId="77777777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14:paraId="0E186329" w14:textId="77777777"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14:paraId="070FDE97" w14:textId="77777777" w:rsidTr="0057063F">
        <w:trPr>
          <w:trHeight w:val="375"/>
        </w:trPr>
        <w:tc>
          <w:tcPr>
            <w:tcW w:w="5000" w:type="pct"/>
            <w:gridSpan w:val="4"/>
          </w:tcPr>
          <w:p w14:paraId="2AE750B4" w14:textId="305EAEE6" w:rsidR="00C37BC3" w:rsidRPr="00CD1E98" w:rsidRDefault="009C6CDC" w:rsidP="00CD1E98">
            <w:pPr>
              <w:spacing w:beforeLines="20" w:before="72" w:afterLines="20" w:after="72"/>
              <w:rPr>
                <w:rFonts w:ascii="標楷體" w:eastAsia="標楷體" w:hAnsiTheme="minorHAnsi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</w:rPr>
              <w:t>活動名稱：原住民族文化生命關懷</w:t>
            </w:r>
            <w:bookmarkStart w:id="4" w:name="_GoBack"/>
            <w:bookmarkEnd w:id="4"/>
            <w:r w:rsidR="00CD1E98" w:rsidRPr="00CD1E98">
              <w:rPr>
                <w:rFonts w:ascii="標楷體" w:eastAsia="標楷體" w:hAnsi="標楷體" w:hint="eastAsia"/>
              </w:rPr>
              <w:t>參訪</w:t>
            </w:r>
          </w:p>
        </w:tc>
      </w:tr>
      <w:tr w:rsidR="00C37BC3" w:rsidRPr="007334A2" w14:paraId="2428572F" w14:textId="77777777" w:rsidTr="0057063F">
        <w:trPr>
          <w:trHeight w:val="420"/>
        </w:trPr>
        <w:tc>
          <w:tcPr>
            <w:tcW w:w="2500" w:type="pct"/>
            <w:gridSpan w:val="3"/>
          </w:tcPr>
          <w:p w14:paraId="06DAE821" w14:textId="77777777" w:rsidR="00C37BC3" w:rsidRPr="00CD1E98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CD1E98">
              <w:rPr>
                <w:rFonts w:ascii="標楷體" w:eastAsia="標楷體" w:hAnsi="標楷體" w:hint="eastAsia"/>
              </w:rPr>
              <w:t>109</w:t>
            </w:r>
            <w:r w:rsidRPr="007334A2">
              <w:rPr>
                <w:rFonts w:ascii="標楷體" w:eastAsia="標楷體" w:hAnsi="標楷體" w:hint="eastAsia"/>
              </w:rPr>
              <w:t>年</w:t>
            </w:r>
            <w:r w:rsidR="00CD1E98">
              <w:rPr>
                <w:rFonts w:ascii="標楷體" w:eastAsia="標楷體" w:hAnsi="標楷體" w:hint="eastAsia"/>
              </w:rPr>
              <w:t>11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CD1E98">
              <w:rPr>
                <w:rFonts w:ascii="標楷體" w:eastAsia="標楷體" w:hAnsi="標楷體" w:hint="eastAsia"/>
              </w:rPr>
              <w:t>28</w:t>
            </w:r>
            <w:r w:rsidRPr="007334A2">
              <w:rPr>
                <w:rFonts w:ascii="標楷體" w:eastAsia="標楷體" w:hAnsi="標楷體" w:hint="eastAsia"/>
              </w:rPr>
              <w:t>日</w:t>
            </w:r>
            <w:r w:rsidR="00CD1E98" w:rsidRPr="00CD1E98">
              <w:rPr>
                <w:rFonts w:ascii="標楷體" w:eastAsia="標楷體" w:hAnsi="標楷體"/>
              </w:rPr>
              <w:t>~109</w:t>
            </w:r>
            <w:r w:rsidR="00CD1E98" w:rsidRPr="00CD1E98">
              <w:rPr>
                <w:rFonts w:ascii="標楷體" w:eastAsia="標楷體" w:hAnsi="標楷體" w:hint="eastAsia"/>
              </w:rPr>
              <w:t>年</w:t>
            </w:r>
            <w:r w:rsidR="00CD1E98" w:rsidRPr="00CD1E98">
              <w:rPr>
                <w:rFonts w:ascii="標楷體" w:eastAsia="標楷體" w:hAnsi="標楷體"/>
              </w:rPr>
              <w:t>11</w:t>
            </w:r>
            <w:r w:rsidR="00CD1E98" w:rsidRPr="00CD1E98">
              <w:rPr>
                <w:rFonts w:ascii="標楷體" w:eastAsia="標楷體" w:hAnsi="標楷體" w:hint="eastAsia"/>
              </w:rPr>
              <w:t>月</w:t>
            </w:r>
            <w:r w:rsidR="00CD1E98" w:rsidRPr="00CD1E98">
              <w:rPr>
                <w:rFonts w:ascii="標楷體" w:eastAsia="標楷體" w:hAnsi="標楷體"/>
              </w:rPr>
              <w:t>29</w:t>
            </w:r>
            <w:r w:rsidR="00CD1E98" w:rsidRPr="00CD1E9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00" w:type="pct"/>
          </w:tcPr>
          <w:p w14:paraId="1707DFFB" w14:textId="77777777" w:rsidR="00C37BC3" w:rsidRPr="007334A2" w:rsidRDefault="00C37BC3" w:rsidP="00CD1E98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CD1E98" w:rsidRPr="00CD1E98">
              <w:rPr>
                <w:rFonts w:ascii="標楷體" w:eastAsia="標楷體" w:hAnsi="標楷體" w:hint="eastAsia"/>
              </w:rPr>
              <w:t>台東縣金峰鄉嘉蘭部落、台東縣東河鄉都蘭部落</w:t>
            </w:r>
          </w:p>
        </w:tc>
      </w:tr>
      <w:tr w:rsidR="00C37BC3" w:rsidRPr="007334A2" w14:paraId="7646726C" w14:textId="77777777" w:rsidTr="0057063F">
        <w:trPr>
          <w:trHeight w:val="375"/>
        </w:trPr>
        <w:tc>
          <w:tcPr>
            <w:tcW w:w="5000" w:type="pct"/>
            <w:gridSpan w:val="4"/>
          </w:tcPr>
          <w:p w14:paraId="3AA565FD" w14:textId="166E955D"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8B5427">
              <w:rPr>
                <w:rFonts w:eastAsia="標楷體" w:hint="eastAsia"/>
              </w:rPr>
              <w:t>教師：</w:t>
            </w:r>
            <w:r w:rsidRPr="008B5427">
              <w:rPr>
                <w:rFonts w:eastAsia="標楷體" w:hint="eastAsia"/>
                <w:u w:val="single"/>
              </w:rPr>
              <w:t>__</w:t>
            </w:r>
            <w:r w:rsidR="00CD1E98" w:rsidRPr="008B5427">
              <w:rPr>
                <w:rFonts w:eastAsia="標楷體"/>
                <w:u w:val="single"/>
              </w:rPr>
              <w:t>2</w:t>
            </w:r>
            <w:r w:rsidR="00CD1E98" w:rsidRPr="008B5427">
              <w:rPr>
                <w:rFonts w:eastAsia="標楷體" w:hint="eastAsia"/>
                <w:u w:val="single"/>
              </w:rPr>
              <w:t>__</w:t>
            </w:r>
            <w:r w:rsidRPr="008B5427">
              <w:rPr>
                <w:rFonts w:eastAsia="標楷體" w:hint="eastAsia"/>
              </w:rPr>
              <w:t>人、學生：</w:t>
            </w:r>
            <w:r w:rsidR="00CD1E98" w:rsidRPr="008B5427">
              <w:rPr>
                <w:rFonts w:eastAsia="標楷體" w:hint="eastAsia"/>
                <w:u w:val="single"/>
              </w:rPr>
              <w:t>_</w:t>
            </w:r>
            <w:r w:rsidRPr="008B5427">
              <w:rPr>
                <w:rFonts w:eastAsia="標楷體" w:hint="eastAsia"/>
                <w:u w:val="single"/>
              </w:rPr>
              <w:t>_</w:t>
            </w:r>
            <w:r w:rsidR="008B5427" w:rsidRPr="008B5427">
              <w:rPr>
                <w:rFonts w:eastAsia="標楷體"/>
                <w:u w:val="single"/>
              </w:rPr>
              <w:t>3</w:t>
            </w:r>
            <w:r w:rsidR="008B5427" w:rsidRPr="008B5427">
              <w:rPr>
                <w:rFonts w:eastAsia="標楷體" w:hint="eastAsia"/>
                <w:u w:val="single"/>
              </w:rPr>
              <w:t xml:space="preserve">5 </w:t>
            </w:r>
            <w:r w:rsidRPr="008B5427">
              <w:rPr>
                <w:rFonts w:eastAsia="標楷體" w:hint="eastAsia"/>
                <w:u w:val="single"/>
              </w:rPr>
              <w:t>_</w:t>
            </w:r>
            <w:r w:rsidRPr="008B5427">
              <w:rPr>
                <w:rFonts w:eastAsia="標楷體" w:hint="eastAsia"/>
              </w:rPr>
              <w:t>人、行政人員：</w:t>
            </w:r>
            <w:r w:rsidRPr="008B5427">
              <w:rPr>
                <w:rFonts w:eastAsia="標楷體" w:hint="eastAsia"/>
              </w:rPr>
              <w:t>______</w:t>
            </w:r>
            <w:r w:rsidRPr="008B5427">
              <w:rPr>
                <w:rFonts w:eastAsia="標楷體" w:hint="eastAsia"/>
              </w:rPr>
              <w:t>人、校外：</w:t>
            </w:r>
            <w:r w:rsidRPr="008B5427">
              <w:rPr>
                <w:rFonts w:eastAsia="標楷體" w:hint="eastAsia"/>
              </w:rPr>
              <w:t>______</w:t>
            </w:r>
            <w:r w:rsidRPr="008B5427">
              <w:rPr>
                <w:rFonts w:eastAsia="標楷體" w:hint="eastAsia"/>
              </w:rPr>
              <w:t>人</w:t>
            </w:r>
          </w:p>
        </w:tc>
      </w:tr>
      <w:tr w:rsidR="00C37BC3" w:rsidRPr="007334A2" w14:paraId="3E6E0194" w14:textId="77777777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14:paraId="07A09F6F" w14:textId="77777777"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14:paraId="38112517" w14:textId="77777777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校核心能力：</w:t>
            </w:r>
            <w:r w:rsidR="00332856">
              <w:rPr>
                <w:rFonts w:ascii="新細明體" w:hAnsi="新細明體"/>
              </w:rPr>
              <w:t>■</w:t>
            </w:r>
            <w:r>
              <w:rPr>
                <w:rFonts w:ascii="標楷體" w:eastAsia="標楷體" w:hAnsi="標楷體"/>
              </w:rPr>
              <w:t>道德</w:t>
            </w:r>
            <w:r>
              <w:rPr>
                <w:rFonts w:ascii="標楷體" w:eastAsia="標楷體" w:hAnsi="標楷體" w:hint="eastAsia"/>
              </w:rPr>
              <w:t xml:space="preserve">力  </w:t>
            </w:r>
            <w:r w:rsidR="0033285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自學力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CD1E98">
              <w:rPr>
                <w:rFonts w:ascii="新細明體" w:hAnsi="新細明體"/>
              </w:rPr>
              <w:t>■</w:t>
            </w:r>
            <w:r>
              <w:rPr>
                <w:rFonts w:ascii="標楷體" w:eastAsia="標楷體" w:hAnsi="標楷體"/>
              </w:rPr>
              <w:t>創造力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/>
              </w:rPr>
              <w:t>溝通力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8E191A">
              <w:rPr>
                <w:rFonts w:ascii="標楷體" w:eastAsia="標楷體" w:hAnsi="標楷體"/>
              </w:rPr>
              <w:t>就業力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14:paraId="04C8ACF0" w14:textId="77777777"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14:paraId="219F34E7" w14:textId="77777777" w:rsidR="00C37BC3" w:rsidRPr="00A002D0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 w:rsidRPr="00A002D0">
              <w:rPr>
                <w:rFonts w:eastAsia="標楷體" w:hint="eastAsia"/>
              </w:rPr>
              <w:t>、</w:t>
            </w:r>
            <w:r w:rsidR="00277397" w:rsidRPr="00A002D0">
              <w:rPr>
                <w:rFonts w:eastAsia="標楷體" w:hint="eastAsia"/>
              </w:rPr>
              <w:t>藉由多元的</w:t>
            </w:r>
            <w:r w:rsidR="00332856" w:rsidRPr="00A002D0">
              <w:rPr>
                <w:rFonts w:eastAsia="標楷體" w:hint="eastAsia"/>
              </w:rPr>
              <w:t>原住民部落技藝，傳遞</w:t>
            </w:r>
            <w:r w:rsidR="00332856" w:rsidRPr="00A002D0">
              <w:rPr>
                <w:rFonts w:eastAsia="標楷體"/>
              </w:rPr>
              <w:t>文化間的多元性</w:t>
            </w:r>
            <w:r w:rsidR="00332856" w:rsidRPr="00A002D0">
              <w:rPr>
                <w:rFonts w:eastAsia="標楷體" w:hint="eastAsia"/>
              </w:rPr>
              <w:t>，</w:t>
            </w:r>
            <w:r w:rsidR="00332856" w:rsidRPr="00A002D0">
              <w:rPr>
                <w:rFonts w:eastAsia="標楷體"/>
              </w:rPr>
              <w:t>對每一個文化都抱持著尊重的態度</w:t>
            </w:r>
            <w:r w:rsidR="00332856" w:rsidRPr="00A002D0">
              <w:rPr>
                <w:rFonts w:eastAsia="標楷體" w:hint="eastAsia"/>
              </w:rPr>
              <w:t>，達到生命教育目的</w:t>
            </w:r>
            <w:r w:rsidR="00A002D0" w:rsidRPr="00A002D0">
              <w:rPr>
                <w:rFonts w:eastAsia="標楷體" w:hint="eastAsia"/>
              </w:rPr>
              <w:t>。</w:t>
            </w:r>
          </w:p>
          <w:p w14:paraId="73BD40DB" w14:textId="34B4FCF6" w:rsidR="00C37BC3" w:rsidRPr="00332856" w:rsidRDefault="00C37BC3" w:rsidP="0027739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 w:rsidRPr="00A002D0">
              <w:rPr>
                <w:rFonts w:eastAsia="標楷體" w:hint="eastAsia"/>
              </w:rPr>
              <w:t>、</w:t>
            </w:r>
            <w:r w:rsidR="00332856" w:rsidRPr="00A002D0">
              <w:rPr>
                <w:rFonts w:eastAsia="標楷體"/>
              </w:rPr>
              <w:t>學習到許多當地傳統習俗和語言</w:t>
            </w:r>
            <w:r w:rsidR="00A002D0" w:rsidRPr="00A002D0">
              <w:rPr>
                <w:rFonts w:eastAsia="標楷體" w:hint="eastAsia"/>
              </w:rPr>
              <w:t>，且從各種需</w:t>
            </w:r>
            <w:r w:rsidR="00A002D0" w:rsidRPr="00A002D0">
              <w:rPr>
                <w:rFonts w:eastAsia="標楷體" w:hint="eastAsia"/>
              </w:rPr>
              <w:t>DIY</w:t>
            </w:r>
            <w:r w:rsidR="00A002D0" w:rsidRPr="00A002D0">
              <w:rPr>
                <w:rFonts w:eastAsia="標楷體" w:hint="eastAsia"/>
              </w:rPr>
              <w:t>的體驗來激發與培養創作能力。</w:t>
            </w:r>
          </w:p>
        </w:tc>
      </w:tr>
      <w:tr w:rsidR="00C221B5" w:rsidRPr="007334A2" w14:paraId="7F5E6340" w14:textId="77777777" w:rsidTr="0057063F">
        <w:trPr>
          <w:trHeight w:val="374"/>
        </w:trPr>
        <w:tc>
          <w:tcPr>
            <w:tcW w:w="863" w:type="pct"/>
            <w:vMerge/>
            <w:shd w:val="clear" w:color="auto" w:fill="auto"/>
            <w:vAlign w:val="center"/>
          </w:tcPr>
          <w:p w14:paraId="5AE8B88E" w14:textId="77777777" w:rsidR="00C221B5" w:rsidRDefault="00C221B5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14:paraId="2CFCF561" w14:textId="77777777" w:rsidR="00C221B5" w:rsidRDefault="00C221B5" w:rsidP="0057063F">
            <w:pPr>
              <w:rPr>
                <w:rFonts w:eastAsia="標楷體"/>
              </w:rPr>
            </w:pPr>
          </w:p>
        </w:tc>
      </w:tr>
      <w:tr w:rsidR="00C37BC3" w:rsidRPr="007334A2" w14:paraId="32CDA82B" w14:textId="77777777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14:paraId="1D3F5386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14:paraId="2173FD78" w14:textId="48D9769E"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深耕幸褔力：</w:t>
            </w:r>
            <w:r w:rsidR="00CD1E98">
              <w:rPr>
                <w:rFonts w:ascii="新細明體" w:hAnsi="新細明體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正向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投入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) □</w:t>
            </w:r>
            <w:r w:rsidRPr="008E191A">
              <w:rPr>
                <w:rFonts w:ascii="標楷體" w:eastAsia="標楷體" w:hAnsi="標楷體" w:hint="eastAsia"/>
              </w:rPr>
              <w:t>關係</w:t>
            </w:r>
            <w:r>
              <w:rPr>
                <w:rFonts w:ascii="標楷體" w:eastAsia="標楷體" w:hAnsi="標楷體" w:hint="eastAsia"/>
              </w:rPr>
              <w:t xml:space="preserve">(R) </w:t>
            </w:r>
            <w:r w:rsidR="00F0528A">
              <w:rPr>
                <w:rFonts w:ascii="標楷體" w:eastAsia="標楷體" w:hAnsi="標楷體" w:hint="eastAsia"/>
              </w:rPr>
              <w:t>□</w:t>
            </w:r>
            <w:r w:rsidRPr="008E191A">
              <w:rPr>
                <w:rFonts w:ascii="標楷體" w:eastAsia="標楷體" w:hAnsi="標楷體" w:hint="eastAsia"/>
              </w:rPr>
              <w:t>意義</w:t>
            </w:r>
            <w:r>
              <w:rPr>
                <w:rFonts w:ascii="標楷體" w:eastAsia="標楷體" w:hAnsi="標楷體" w:hint="eastAsia"/>
              </w:rPr>
              <w:t>(</w:t>
            </w:r>
            <w:r w:rsidRPr="008E191A"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 xml:space="preserve">) </w:t>
            </w:r>
            <w:r w:rsidR="00CD1E98">
              <w:rPr>
                <w:rFonts w:ascii="新細明體" w:hAnsi="新細明體"/>
              </w:rPr>
              <w:t>■</w:t>
            </w:r>
            <w:r w:rsidRPr="008E191A">
              <w:rPr>
                <w:rFonts w:ascii="標楷體" w:eastAsia="標楷體" w:hAnsi="標楷體" w:hint="eastAsia"/>
              </w:rPr>
              <w:t>成就感</w:t>
            </w:r>
            <w:r>
              <w:rPr>
                <w:rFonts w:ascii="標楷體" w:eastAsia="標楷體" w:hAnsi="標楷體" w:hint="eastAsia"/>
              </w:rPr>
              <w:t xml:space="preserve">(A) </w:t>
            </w:r>
          </w:p>
          <w:p w14:paraId="79CFAA80" w14:textId="77043F2B" w:rsidR="00C37BC3" w:rsidRDefault="00C37BC3" w:rsidP="0057063F">
            <w:pPr>
              <w:ind w:firstLineChars="600" w:firstLine="144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□適性(I) </w:t>
            </w:r>
            <w:r w:rsidR="00F0528A">
              <w:rPr>
                <w:rFonts w:ascii="新細明體" w:hAnsi="新細明體"/>
              </w:rPr>
              <w:t>■</w:t>
            </w:r>
            <w:r>
              <w:rPr>
                <w:rFonts w:ascii="標楷體" w:eastAsia="標楷體" w:hAnsi="標楷體" w:hint="eastAsia"/>
              </w:rPr>
              <w:t xml:space="preserve">跨域(I) 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但建議不超過三項</w:t>
            </w:r>
            <w:r>
              <w:rPr>
                <w:rFonts w:eastAsia="標楷體" w:hint="eastAsia"/>
              </w:rPr>
              <w:t>)</w:t>
            </w:r>
          </w:p>
          <w:p w14:paraId="2ECCDC66" w14:textId="77777777" w:rsidR="00C37BC3" w:rsidRPr="00B305EE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14:paraId="042FFE1D" w14:textId="2FE88527" w:rsidR="00C37BC3" w:rsidRPr="00B2798A" w:rsidRDefault="00C37BC3" w:rsidP="0057063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="00B2798A" w:rsidRPr="00F0528A">
              <w:rPr>
                <w:rFonts w:eastAsia="標楷體" w:hint="eastAsia"/>
              </w:rPr>
              <w:t>親自</w:t>
            </w:r>
            <w:r w:rsidR="007801E1">
              <w:rPr>
                <w:rFonts w:ascii="標楷體" w:eastAsia="標楷體" w:hAnsi="標楷體" w:hint="eastAsia"/>
              </w:rPr>
              <w:t>參訪原鄉族群部落，</w:t>
            </w:r>
            <w:r w:rsidR="00A17B1E">
              <w:rPr>
                <w:rFonts w:eastAsia="標楷體" w:hint="eastAsia"/>
              </w:rPr>
              <w:t>體驗</w:t>
            </w:r>
            <w:r w:rsidR="00B2798A" w:rsidRPr="00F0528A">
              <w:rPr>
                <w:rFonts w:eastAsia="標楷體"/>
              </w:rPr>
              <w:t>部落的文化及生活方式，</w:t>
            </w:r>
            <w:r w:rsidR="00B2798A" w:rsidRPr="00F0528A">
              <w:rPr>
                <w:rFonts w:eastAsia="標楷體" w:hint="eastAsia"/>
              </w:rPr>
              <w:t>了解其文化、風情與生活，是具有正向意義，且</w:t>
            </w:r>
            <w:r w:rsidR="00F0528A" w:rsidRPr="00F0528A">
              <w:rPr>
                <w:rFonts w:eastAsia="標楷體" w:hint="eastAsia"/>
              </w:rPr>
              <w:t>富有涵義、</w:t>
            </w:r>
            <w:r w:rsidR="00B2798A" w:rsidRPr="00F0528A">
              <w:rPr>
                <w:rFonts w:eastAsia="標楷體" w:hint="eastAsia"/>
              </w:rPr>
              <w:t>難得的經驗。</w:t>
            </w:r>
          </w:p>
          <w:p w14:paraId="403455D5" w14:textId="54221F44" w:rsidR="00C37BC3" w:rsidRPr="00B305EE" w:rsidRDefault="00C37BC3" w:rsidP="00A17B1E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 w:rsidRPr="00F0528A">
              <w:rPr>
                <w:rFonts w:eastAsia="標楷體" w:hint="eastAsia"/>
              </w:rPr>
              <w:t>、</w:t>
            </w:r>
            <w:r w:rsidR="00F0528A" w:rsidRPr="00F0528A">
              <w:rPr>
                <w:rFonts w:eastAsia="標楷體" w:hint="eastAsia"/>
              </w:rPr>
              <w:t>接觸與學習部落傳統技藝可引領</w:t>
            </w:r>
            <w:r w:rsidR="00A17B1E">
              <w:rPr>
                <w:rFonts w:eastAsia="標楷體" w:hint="eastAsia"/>
              </w:rPr>
              <w:t>學生對不同領域上的興趣，手作體驗</w:t>
            </w:r>
            <w:r w:rsidR="00F0528A" w:rsidRPr="00F0528A">
              <w:rPr>
                <w:rFonts w:eastAsia="標楷體" w:hint="eastAsia"/>
              </w:rPr>
              <w:t>也激發學生完成的成就感</w:t>
            </w:r>
            <w:r w:rsidR="007801E1">
              <w:rPr>
                <w:rFonts w:eastAsia="標楷體" w:hint="eastAsia"/>
              </w:rPr>
              <w:t>，</w:t>
            </w:r>
            <w:r w:rsidR="007801E1">
              <w:rPr>
                <w:rFonts w:ascii="標楷體" w:eastAsia="標楷體" w:hAnsi="標楷體" w:hint="eastAsia"/>
              </w:rPr>
              <w:t>讓學生</w:t>
            </w:r>
            <w:r w:rsidR="007801E1" w:rsidRPr="007801E1">
              <w:rPr>
                <w:rFonts w:ascii="標楷體" w:eastAsia="標楷體" w:hAnsi="標楷體" w:hint="eastAsia"/>
              </w:rPr>
              <w:t>更領會族群文化的珍貴，而思考文化傳承的重責大任。</w:t>
            </w:r>
          </w:p>
        </w:tc>
      </w:tr>
      <w:tr w:rsidR="00C37BC3" w:rsidRPr="00B04DC8" w14:paraId="2D29FADC" w14:textId="77777777" w:rsidTr="0057063F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14:paraId="16B940A8" w14:textId="77777777"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14:paraId="5BF22800" w14:textId="77777777"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14:paraId="73F55FF7" w14:textId="77777777"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※說明如何符應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14:paraId="276F6A03" w14:textId="77777777"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14:paraId="7842C27D" w14:textId="77777777" w:rsidR="00DC0B1E" w:rsidRPr="00DC0B1E" w:rsidRDefault="00C37BC3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  <w:r w:rsidRPr="00B92579">
              <w:rPr>
                <w:rFonts w:ascii="標楷體" w:eastAsia="標楷體" w:hAnsi="標楷體" w:hint="eastAsia"/>
              </w:rPr>
              <w:t>、</w:t>
            </w:r>
            <w:r w:rsidRPr="00677351">
              <w:rPr>
                <w:rFonts w:ascii="標楷體" w:eastAsia="標楷體" w:hAnsi="標楷體" w:hint="eastAsia"/>
              </w:rPr>
              <w:t>活動目標：</w:t>
            </w:r>
          </w:p>
          <w:p w14:paraId="1D588949" w14:textId="5408E4D8" w:rsidR="007801E1" w:rsidRDefault="00DC0B1E" w:rsidP="007801E1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DC0B1E">
              <w:rPr>
                <w:rFonts w:ascii="標楷體" w:eastAsia="標楷體" w:hAnsi="標楷體"/>
              </w:rPr>
              <w:t>(</w:t>
            </w:r>
            <w:r w:rsidRPr="00DC0B1E">
              <w:rPr>
                <w:rFonts w:ascii="標楷體" w:eastAsia="標楷體" w:hAnsi="標楷體" w:hint="eastAsia"/>
              </w:rPr>
              <w:t>一</w:t>
            </w:r>
            <w:r w:rsidRPr="00DC0B1E">
              <w:rPr>
                <w:rFonts w:ascii="標楷體" w:eastAsia="標楷體" w:hAnsi="標楷體"/>
              </w:rPr>
              <w:t>)</w:t>
            </w:r>
            <w:r w:rsidR="007801E1">
              <w:rPr>
                <w:rFonts w:ascii="標楷體" w:eastAsia="標楷體" w:hAnsi="標楷體" w:hint="eastAsia"/>
              </w:rPr>
              <w:t>藉由參訪臺東</w:t>
            </w:r>
            <w:r w:rsidR="007801E1" w:rsidRPr="007801E1">
              <w:rPr>
                <w:rFonts w:ascii="標楷體" w:eastAsia="標楷體" w:hAnsi="標楷體" w:hint="eastAsia"/>
              </w:rPr>
              <w:t>縣</w:t>
            </w:r>
            <w:r w:rsidR="007801E1">
              <w:rPr>
                <w:rFonts w:ascii="標楷體" w:eastAsia="標楷體" w:hAnsi="標楷體" w:hint="eastAsia"/>
              </w:rPr>
              <w:t>嘉蘭及都蘭</w:t>
            </w:r>
            <w:r w:rsidR="007801E1" w:rsidRPr="007801E1">
              <w:rPr>
                <w:rFonts w:ascii="標楷體" w:eastAsia="標楷體" w:hAnsi="標楷體" w:hint="eastAsia"/>
              </w:rPr>
              <w:t>原住民部落，瞭解其當地具特色之文化與歷史脈絡，與原鄉部落族人互動交流、經驗傳</w:t>
            </w:r>
            <w:r w:rsidR="007801E1">
              <w:rPr>
                <w:rFonts w:ascii="標楷體" w:eastAsia="標楷體" w:hAnsi="標楷體" w:hint="eastAsia"/>
              </w:rPr>
              <w:t>承人文技藝，增進</w:t>
            </w:r>
            <w:r w:rsidR="007801E1" w:rsidRPr="007801E1">
              <w:rPr>
                <w:rFonts w:ascii="標楷體" w:eastAsia="標楷體" w:hAnsi="標楷體" w:hint="eastAsia"/>
              </w:rPr>
              <w:t>族群融合互相瞭解。</w:t>
            </w:r>
          </w:p>
          <w:p w14:paraId="744018E5" w14:textId="3D4ED01A" w:rsidR="007801E1" w:rsidRDefault="007801E1" w:rsidP="007801E1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Pr="007801E1">
              <w:rPr>
                <w:rFonts w:ascii="標楷體" w:eastAsia="標楷體" w:hAnsi="標楷體" w:hint="eastAsia"/>
              </w:rPr>
              <w:t>走入社區文化探訪，認識在地的資源，透過體驗特色文化與學習、享受在地美食，親身感受難得的原鄉文化之美。</w:t>
            </w:r>
          </w:p>
          <w:p w14:paraId="57F58CDE" w14:textId="09F22B3D" w:rsidR="007801E1" w:rsidRDefault="007801E1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(三)藉由原鄉部落寓教於樂部落參訪，</w:t>
            </w:r>
            <w:r w:rsidRPr="00DC0B1E">
              <w:rPr>
                <w:rFonts w:ascii="標楷體" w:eastAsia="標楷體" w:hAnsi="標楷體" w:hint="eastAsia"/>
              </w:rPr>
              <w:t>拉近與原鄉部落之連結，</w:t>
            </w:r>
            <w:r>
              <w:rPr>
                <w:rFonts w:ascii="標楷體" w:eastAsia="標楷體" w:hAnsi="標楷體" w:cs="標楷體" w:hint="eastAsia"/>
              </w:rPr>
              <w:t>使參與活動者對部落文化增加認同感及向心力。</w:t>
            </w:r>
          </w:p>
          <w:p w14:paraId="73D33496" w14:textId="3AF91B87" w:rsidR="00DC0B1E" w:rsidRPr="00DC0B1E" w:rsidRDefault="007801E1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(四)認識部落產業發展與趨勢，</w:t>
            </w:r>
            <w:r w:rsidRPr="00DC0B1E">
              <w:rPr>
                <w:rFonts w:ascii="標楷體" w:eastAsia="標楷體" w:hAnsi="標楷體" w:hint="eastAsia"/>
              </w:rPr>
              <w:t>了解部落青年返鄉創業的歷程，以及如何與部落建立脈絡。</w:t>
            </w:r>
          </w:p>
          <w:p w14:paraId="089559C1" w14:textId="77777777" w:rsidR="00DC0B1E" w:rsidRPr="00677351" w:rsidRDefault="00C37BC3" w:rsidP="00C37BC3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677351">
              <w:rPr>
                <w:rFonts w:ascii="標楷體" w:eastAsia="標楷體" w:hAnsi="標楷體" w:hint="eastAsia"/>
              </w:rPr>
              <w:t>二、流程規劃：</w:t>
            </w:r>
          </w:p>
          <w:p w14:paraId="5314732B" w14:textId="4DA729B0" w:rsidR="005C14F2" w:rsidRDefault="007801E1" w:rsidP="00B92579">
            <w:pPr>
              <w:spacing w:beforeLines="20" w:before="72" w:afterLines="20" w:after="72"/>
            </w:pPr>
            <w:r w:rsidRPr="005C14F2">
              <w:rPr>
                <w:rFonts w:ascii="標楷體" w:eastAsia="標楷體" w:hAnsi="標楷體"/>
              </w:rPr>
              <w:t>本次</w:t>
            </w:r>
            <w:r w:rsidR="00A22147" w:rsidRPr="005C14F2">
              <w:rPr>
                <w:rFonts w:ascii="標楷體" w:eastAsia="標楷體" w:hAnsi="標楷體" w:hint="eastAsia"/>
              </w:rPr>
              <w:t>活動</w:t>
            </w:r>
            <w:r w:rsidRPr="005C14F2">
              <w:rPr>
                <w:rFonts w:ascii="標楷體" w:eastAsia="標楷體" w:hAnsi="標楷體"/>
              </w:rPr>
              <w:t>辦理</w:t>
            </w:r>
            <w:r w:rsidR="00A22147" w:rsidRPr="005C14F2">
              <w:rPr>
                <w:rFonts w:ascii="標楷體" w:eastAsia="標楷體" w:hAnsi="標楷體" w:hint="eastAsia"/>
              </w:rPr>
              <w:t>臺</w:t>
            </w:r>
            <w:r w:rsidRPr="005C14F2">
              <w:rPr>
                <w:rFonts w:ascii="標楷體" w:eastAsia="標楷體" w:hAnsi="標楷體"/>
              </w:rPr>
              <w:t>東縣</w:t>
            </w:r>
            <w:r w:rsidR="00A22147" w:rsidRPr="005C14F2">
              <w:rPr>
                <w:rFonts w:ascii="標楷體" w:eastAsia="標楷體" w:hAnsi="標楷體" w:hint="eastAsia"/>
              </w:rPr>
              <w:t>嘉蘭及都蘭</w:t>
            </w:r>
            <w:r w:rsidRPr="005C14F2">
              <w:rPr>
                <w:rFonts w:ascii="標楷體" w:eastAsia="標楷體" w:hAnsi="標楷體"/>
              </w:rPr>
              <w:t>部落參訪，使參與的學員更加了解台灣原住民族</w:t>
            </w:r>
            <w:r w:rsidR="005C14F2">
              <w:rPr>
                <w:rFonts w:ascii="標楷體" w:eastAsia="標楷體" w:hAnsi="標楷體"/>
              </w:rPr>
              <w:t>的傳統文化，透過這次活動，</w:t>
            </w:r>
            <w:r w:rsidRPr="005C14F2">
              <w:rPr>
                <w:rFonts w:ascii="標楷體" w:eastAsia="標楷體" w:hAnsi="標楷體"/>
              </w:rPr>
              <w:t>學員們體驗製做手作</w:t>
            </w:r>
            <w:r w:rsidR="005C14F2">
              <w:rPr>
                <w:rFonts w:ascii="標楷體" w:eastAsia="標楷體" w:hAnsi="標楷體" w:hint="eastAsia"/>
              </w:rPr>
              <w:t>蜜餞及陶珠</w:t>
            </w:r>
            <w:r w:rsidRPr="005C14F2">
              <w:rPr>
                <w:rFonts w:ascii="標楷體" w:eastAsia="標楷體" w:hAnsi="標楷體"/>
              </w:rPr>
              <w:t xml:space="preserve">DIY </w:t>
            </w:r>
            <w:r w:rsidR="005C14F2">
              <w:rPr>
                <w:rFonts w:ascii="標楷體" w:eastAsia="標楷體" w:hAnsi="標楷體"/>
              </w:rPr>
              <w:t>飾品與</w:t>
            </w:r>
            <w:r w:rsidR="005C14F2">
              <w:rPr>
                <w:rFonts w:ascii="標楷體" w:eastAsia="標楷體" w:hAnsi="標楷體" w:hint="eastAsia"/>
              </w:rPr>
              <w:t>射箭、釀酒等</w:t>
            </w:r>
            <w:r w:rsidR="005C14F2">
              <w:rPr>
                <w:rFonts w:ascii="標楷體" w:eastAsia="標楷體" w:hAnsi="標楷體"/>
              </w:rPr>
              <w:t>技藝民俗</w:t>
            </w:r>
            <w:r w:rsidRPr="005C14F2">
              <w:rPr>
                <w:rFonts w:ascii="標楷體" w:eastAsia="標楷體" w:hAnsi="標楷體"/>
              </w:rPr>
              <w:t>、部落巡禮之課程，使學員們在活動中而得以</w:t>
            </w:r>
            <w:r w:rsidR="005C14F2">
              <w:rPr>
                <w:rFonts w:ascii="標楷體" w:eastAsia="標楷體" w:hAnsi="標楷體" w:hint="eastAsia"/>
              </w:rPr>
              <w:t>對部落產業的發展有所認識，與部落建立情感的連結，流程規劃如下:</w:t>
            </w:r>
            <w:r w:rsidRPr="005C14F2">
              <w:rPr>
                <w:rFonts w:ascii="標楷體" w:eastAsia="標楷體" w:hAnsi="標楷體"/>
              </w:rPr>
              <w:t>。</w:t>
            </w:r>
          </w:p>
          <w:p w14:paraId="64A0ECF2" w14:textId="21BD2C0D" w:rsidR="00DC0B1E" w:rsidRPr="00A22147" w:rsidRDefault="005C14F2" w:rsidP="00B92579">
            <w:pPr>
              <w:spacing w:beforeLines="20" w:before="72" w:afterLines="20" w:after="72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  <w:r w:rsidR="008F4941" w:rsidRPr="008F4941">
              <w:rPr>
                <w:rFonts w:ascii="標楷體" w:eastAsia="標楷體" w:hAnsi="標楷體" w:hint="eastAsia"/>
              </w:rPr>
              <w:t>11/28</w:t>
            </w:r>
            <w:r w:rsidR="00DC0B1E" w:rsidRPr="008F4941">
              <w:rPr>
                <w:rFonts w:ascii="標楷體" w:eastAsia="標楷體" w:hAnsi="標楷體" w:hint="eastAsia"/>
              </w:rPr>
              <w:t>嘉蘭部落</w:t>
            </w:r>
            <w:r w:rsidR="007A0704">
              <w:rPr>
                <w:rFonts w:ascii="標楷體" w:eastAsia="標楷體" w:hAnsi="標楷體" w:hint="eastAsia"/>
              </w:rPr>
              <w:t>參訪</w:t>
            </w:r>
          </w:p>
          <w:p w14:paraId="0CAEE3B9" w14:textId="77777777" w:rsidR="00DC0B1E" w:rsidRPr="00B92579" w:rsidRDefault="008F4941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B92579">
              <w:rPr>
                <w:rFonts w:ascii="標楷體" w:eastAsia="標楷體" w:hAnsi="標楷體" w:hint="eastAsia"/>
              </w:rPr>
              <w:lastRenderedPageBreak/>
              <w:t>經由</w:t>
            </w:r>
            <w:r w:rsidR="00DC0B1E" w:rsidRPr="00B92579">
              <w:rPr>
                <w:rFonts w:ascii="標楷體" w:eastAsia="標楷體" w:hAnsi="標楷體" w:hint="eastAsia"/>
              </w:rPr>
              <w:t>部落導覽</w:t>
            </w:r>
            <w:r w:rsidRPr="00B92579">
              <w:rPr>
                <w:rFonts w:ascii="標楷體" w:eastAsia="標楷體" w:hAnsi="標楷體" w:hint="eastAsia"/>
              </w:rPr>
              <w:t>深入了解</w:t>
            </w:r>
            <w:r w:rsidR="00DC0B1E" w:rsidRPr="00B92579">
              <w:rPr>
                <w:rFonts w:ascii="標楷體" w:eastAsia="標楷體" w:hAnsi="標楷體" w:hint="eastAsia"/>
              </w:rPr>
              <w:t>部落歷史沿革與產業發展</w:t>
            </w:r>
            <w:r w:rsidR="00B92579" w:rsidRPr="00B92579">
              <w:rPr>
                <w:rFonts w:ascii="標楷體" w:eastAsia="標楷體" w:hAnsi="標楷體" w:hint="eastAsia"/>
              </w:rPr>
              <w:t>，</w:t>
            </w:r>
            <w:r w:rsidRPr="00B92579">
              <w:rPr>
                <w:rFonts w:ascii="標楷體" w:eastAsia="標楷體" w:hAnsi="標楷體" w:hint="eastAsia"/>
              </w:rPr>
              <w:t>然後手工</w:t>
            </w:r>
            <w:r w:rsidR="00B92579" w:rsidRPr="00B92579">
              <w:rPr>
                <w:rFonts w:ascii="標楷體" w:eastAsia="標楷體" w:hAnsi="標楷體" w:hint="eastAsia"/>
              </w:rPr>
              <w:t>親自</w:t>
            </w:r>
            <w:r w:rsidRPr="00B92579">
              <w:rPr>
                <w:rFonts w:ascii="標楷體" w:eastAsia="標楷體" w:hAnsi="標楷體" w:hint="eastAsia"/>
              </w:rPr>
              <w:t>製作</w:t>
            </w:r>
            <w:r w:rsidR="00DC0B1E" w:rsidRPr="00B92579">
              <w:rPr>
                <w:rFonts w:ascii="標楷體" w:eastAsia="標楷體" w:hAnsi="標楷體" w:hint="eastAsia"/>
              </w:rPr>
              <w:t>洛神花蜜餞</w:t>
            </w:r>
          </w:p>
          <w:p w14:paraId="2C62E196" w14:textId="77777777" w:rsidR="008F4941" w:rsidRPr="00B92579" w:rsidRDefault="008F4941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B92579">
              <w:rPr>
                <w:rFonts w:ascii="標楷體" w:eastAsia="標楷體" w:hAnsi="標楷體" w:hint="eastAsia"/>
              </w:rPr>
              <w:t>一探排灣族美麗的傳統工藝，體驗部落特有的</w:t>
            </w:r>
            <w:r w:rsidR="00DC0B1E" w:rsidRPr="00B92579">
              <w:rPr>
                <w:rFonts w:ascii="標楷體" w:eastAsia="標楷體" w:hAnsi="標楷體" w:hint="eastAsia"/>
              </w:rPr>
              <w:t>陶珠</w:t>
            </w:r>
            <w:r w:rsidR="00DC0B1E" w:rsidRPr="00B92579">
              <w:rPr>
                <w:rFonts w:ascii="標楷體" w:eastAsia="標楷體" w:hAnsi="標楷體"/>
              </w:rPr>
              <w:t>DIY</w:t>
            </w:r>
            <w:r w:rsidRPr="00B92579">
              <w:rPr>
                <w:rFonts w:ascii="標楷體" w:eastAsia="標楷體" w:hAnsi="標楷體" w:hint="eastAsia"/>
              </w:rPr>
              <w:t>和</w:t>
            </w:r>
            <w:r w:rsidR="00DC0B1E" w:rsidRPr="00B92579">
              <w:rPr>
                <w:rFonts w:ascii="標楷體" w:eastAsia="標楷體" w:hAnsi="標楷體" w:hint="eastAsia"/>
              </w:rPr>
              <w:t>傳統弓射箭</w:t>
            </w:r>
            <w:r w:rsidR="00B92579" w:rsidRPr="00B92579">
              <w:rPr>
                <w:rFonts w:ascii="標楷體" w:eastAsia="標楷體" w:hAnsi="標楷體" w:hint="eastAsia"/>
              </w:rPr>
              <w:t>，</w:t>
            </w:r>
            <w:r w:rsidRPr="00B92579">
              <w:rPr>
                <w:rFonts w:ascii="標楷體" w:eastAsia="標楷體" w:hAnsi="標楷體" w:hint="eastAsia"/>
              </w:rPr>
              <w:t>跟著族人走進部落的巷弄，翻開屬於嘉蘭部落的故事書，細細品嘗這一切</w:t>
            </w:r>
            <w:r w:rsidR="00B92579" w:rsidRPr="00B92579">
              <w:rPr>
                <w:rFonts w:ascii="標楷體" w:eastAsia="標楷體" w:hAnsi="標楷體" w:hint="eastAsia"/>
              </w:rPr>
              <w:t>。</w:t>
            </w:r>
          </w:p>
          <w:p w14:paraId="687505DD" w14:textId="21A77D65" w:rsidR="008F4941" w:rsidRPr="00B92579" w:rsidRDefault="005C14F2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8F4941" w:rsidRPr="00B92579">
              <w:rPr>
                <w:rFonts w:ascii="標楷體" w:eastAsia="標楷體" w:hAnsi="標楷體" w:hint="eastAsia"/>
              </w:rPr>
              <w:t>11/29都蘭部落</w:t>
            </w:r>
            <w:r w:rsidR="007A0704">
              <w:rPr>
                <w:rFonts w:ascii="標楷體" w:eastAsia="標楷體" w:hAnsi="標楷體" w:hint="eastAsia"/>
              </w:rPr>
              <w:t>參訪</w:t>
            </w:r>
          </w:p>
          <w:p w14:paraId="6C6EEF56" w14:textId="634CE9FD" w:rsidR="008F4941" w:rsidRDefault="00B92579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B92579">
              <w:rPr>
                <w:rFonts w:ascii="標楷體" w:eastAsia="標楷體" w:hAnsi="標楷體" w:hint="eastAsia"/>
              </w:rPr>
              <w:t>同樣借</w:t>
            </w:r>
            <w:r w:rsidR="008F4941" w:rsidRPr="00B92579">
              <w:rPr>
                <w:rFonts w:ascii="標楷體" w:eastAsia="標楷體" w:hAnsi="標楷體" w:hint="eastAsia"/>
              </w:rPr>
              <w:t>部落產業導覽</w:t>
            </w:r>
            <w:r w:rsidRPr="00B92579">
              <w:rPr>
                <w:rFonts w:ascii="標楷體" w:eastAsia="標楷體" w:hAnsi="標楷體" w:hint="eastAsia"/>
              </w:rPr>
              <w:t>先認識當地文化，然後品嘗獨特部落風味餐。</w:t>
            </w:r>
            <w:r w:rsidR="008F4941" w:rsidRPr="00B92579">
              <w:rPr>
                <w:rFonts w:ascii="標楷體" w:eastAsia="標楷體" w:hAnsi="標楷體" w:hint="eastAsia"/>
              </w:rPr>
              <w:t>依傍四季、自然而食的阿美族，依照不同時節取得當季食材，以保留原味的經典方式料理</w:t>
            </w:r>
            <w:r w:rsidRPr="00B92579">
              <w:rPr>
                <w:rFonts w:ascii="標楷體" w:eastAsia="標楷體" w:hAnsi="標楷體" w:hint="eastAsia"/>
              </w:rPr>
              <w:t>，</w:t>
            </w:r>
            <w:r w:rsidR="008F4941" w:rsidRPr="00B92579">
              <w:rPr>
                <w:rFonts w:ascii="標楷體" w:eastAsia="標楷體" w:hAnsi="標楷體" w:hint="eastAsia"/>
              </w:rPr>
              <w:t>帶走都蘭專屬的美味記憶，接著體驗最古老的阿美族酒食文化，從在地藥草的認識到製作酒麴、及以糯米釀酒等工序，用雙手親自體會這迷人的傳統。</w:t>
            </w:r>
          </w:p>
          <w:tbl>
            <w:tblPr>
              <w:tblStyle w:val="aa"/>
              <w:tblpPr w:leftFromText="180" w:rightFromText="180" w:vertAnchor="text" w:horzAnchor="margin" w:tblpXSpec="center" w:tblpY="6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5451"/>
            </w:tblGrid>
            <w:tr w:rsidR="005C14F2" w14:paraId="75B7F7ED" w14:textId="77777777" w:rsidTr="005C14F2">
              <w:tc>
                <w:tcPr>
                  <w:tcW w:w="7006" w:type="dxa"/>
                  <w:gridSpan w:val="2"/>
                  <w:tcBorders>
                    <w:bottom w:val="nil"/>
                  </w:tcBorders>
                </w:tcPr>
                <w:p w14:paraId="402C11E9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2020/11/28(六) DAY 1</w:t>
                  </w:r>
                </w:p>
              </w:tc>
            </w:tr>
            <w:tr w:rsidR="005C14F2" w14:paraId="4C44C476" w14:textId="77777777" w:rsidTr="005C14F2">
              <w:tc>
                <w:tcPr>
                  <w:tcW w:w="1555" w:type="dxa"/>
                  <w:tcBorders>
                    <w:top w:val="nil"/>
                  </w:tcBorders>
                </w:tcPr>
                <w:p w14:paraId="2DAF2899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5451" w:type="dxa"/>
                  <w:tcBorders>
                    <w:top w:val="nil"/>
                  </w:tcBorders>
                </w:tcPr>
                <w:p w14:paraId="33B545D5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內容</w:t>
                  </w:r>
                </w:p>
              </w:tc>
            </w:tr>
            <w:tr w:rsidR="005C14F2" w14:paraId="3D62EAA4" w14:textId="77777777" w:rsidTr="005C14F2">
              <w:tc>
                <w:tcPr>
                  <w:tcW w:w="1555" w:type="dxa"/>
                </w:tcPr>
                <w:p w14:paraId="0531B2AB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8:20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-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8:30</w:t>
                  </w:r>
                </w:p>
              </w:tc>
              <w:tc>
                <w:tcPr>
                  <w:tcW w:w="5451" w:type="dxa"/>
                </w:tcPr>
                <w:p w14:paraId="5EA00EC1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集合</w:t>
                  </w:r>
                </w:p>
              </w:tc>
            </w:tr>
            <w:tr w:rsidR="005C14F2" w14:paraId="057B8F1D" w14:textId="77777777" w:rsidTr="005C14F2">
              <w:tc>
                <w:tcPr>
                  <w:tcW w:w="1555" w:type="dxa"/>
                </w:tcPr>
                <w:p w14:paraId="16D057F8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8:30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-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12: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51" w:type="dxa"/>
                </w:tcPr>
                <w:p w14:paraId="51CB7605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車程-至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嘉蘭部落</w:t>
                  </w:r>
                </w:p>
              </w:tc>
            </w:tr>
            <w:tr w:rsidR="005C14F2" w14:paraId="6ED7E17F" w14:textId="77777777" w:rsidTr="005C14F2">
              <w:tc>
                <w:tcPr>
                  <w:tcW w:w="1555" w:type="dxa"/>
                </w:tcPr>
                <w:p w14:paraId="702DF139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-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51" w:type="dxa"/>
                </w:tcPr>
                <w:p w14:paraId="2D8BFF8F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部落風味餐</w:t>
                  </w:r>
                </w:p>
              </w:tc>
            </w:tr>
            <w:tr w:rsidR="005C14F2" w14:paraId="135F8839" w14:textId="77777777" w:rsidTr="005C14F2">
              <w:tc>
                <w:tcPr>
                  <w:tcW w:w="1555" w:type="dxa"/>
                </w:tcPr>
                <w:p w14:paraId="6AF2A917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-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51" w:type="dxa"/>
                </w:tcPr>
                <w:p w14:paraId="7A4DBD2E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部落導覽 部落歷史沿革與產業發展</w:t>
                  </w:r>
                </w:p>
              </w:tc>
            </w:tr>
            <w:tr w:rsidR="005C14F2" w14:paraId="41666BA7" w14:textId="77777777" w:rsidTr="005C14F2">
              <w:tc>
                <w:tcPr>
                  <w:tcW w:w="1555" w:type="dxa"/>
                </w:tcPr>
                <w:p w14:paraId="52F9A595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-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1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: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  <w:r w:rsidRPr="000554B2">
                    <w:rPr>
                      <w:rFonts w:ascii="標楷體" w:eastAsia="標楷體" w:hAnsi="標楷體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451" w:type="dxa"/>
                </w:tcPr>
                <w:p w14:paraId="4E522BC8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洛神花蜜餞手作</w:t>
                  </w:r>
                </w:p>
              </w:tc>
            </w:tr>
            <w:tr w:rsidR="005C14F2" w14:paraId="24453B44" w14:textId="77777777" w:rsidTr="005C14F2">
              <w:tc>
                <w:tcPr>
                  <w:tcW w:w="1555" w:type="dxa"/>
                </w:tcPr>
                <w:p w14:paraId="113CB0E6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15:20-16:20</w:t>
                  </w:r>
                </w:p>
              </w:tc>
              <w:tc>
                <w:tcPr>
                  <w:tcW w:w="5451" w:type="dxa"/>
                </w:tcPr>
                <w:p w14:paraId="605B291E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陶珠DIY</w:t>
                  </w:r>
                </w:p>
              </w:tc>
            </w:tr>
            <w:tr w:rsidR="005C14F2" w14:paraId="75B3C199" w14:textId="77777777" w:rsidTr="005C14F2">
              <w:tc>
                <w:tcPr>
                  <w:tcW w:w="1555" w:type="dxa"/>
                </w:tcPr>
                <w:p w14:paraId="0EFF719A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16:20-17:20</w:t>
                  </w:r>
                </w:p>
              </w:tc>
              <w:tc>
                <w:tcPr>
                  <w:tcW w:w="5451" w:type="dxa"/>
                </w:tcPr>
                <w:p w14:paraId="78B5E8E0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傳統弓射箭體驗</w:t>
                  </w:r>
                </w:p>
              </w:tc>
            </w:tr>
            <w:tr w:rsidR="005C14F2" w14:paraId="388D245E" w14:textId="77777777" w:rsidTr="005C14F2">
              <w:tc>
                <w:tcPr>
                  <w:tcW w:w="1555" w:type="dxa"/>
                </w:tcPr>
                <w:p w14:paraId="0C16FDE6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18:50-20:40</w:t>
                  </w:r>
                </w:p>
              </w:tc>
              <w:tc>
                <w:tcPr>
                  <w:tcW w:w="5451" w:type="dxa"/>
                </w:tcPr>
                <w:p w14:paraId="69172902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原民烤肉晚會</w:t>
                  </w:r>
                </w:p>
              </w:tc>
            </w:tr>
            <w:tr w:rsidR="005C14F2" w14:paraId="69569887" w14:textId="77777777" w:rsidTr="005C14F2">
              <w:tc>
                <w:tcPr>
                  <w:tcW w:w="7006" w:type="dxa"/>
                  <w:gridSpan w:val="2"/>
                </w:tcPr>
                <w:p w14:paraId="19B9008B" w14:textId="77777777" w:rsidR="005C14F2" w:rsidRPr="000554B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2020/11/2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9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日</w:t>
                  </w:r>
                  <w:r w:rsidRPr="000554B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) DAY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</w:t>
                  </w:r>
                </w:p>
              </w:tc>
            </w:tr>
            <w:tr w:rsidR="005C14F2" w14:paraId="1634A847" w14:textId="77777777" w:rsidTr="005C14F2">
              <w:tc>
                <w:tcPr>
                  <w:tcW w:w="1555" w:type="dxa"/>
                </w:tcPr>
                <w:p w14:paraId="3A26708C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09:10-09:30</w:t>
                  </w:r>
                </w:p>
              </w:tc>
              <w:tc>
                <w:tcPr>
                  <w:tcW w:w="5451" w:type="dxa"/>
                </w:tcPr>
                <w:p w14:paraId="6FB88E36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車程-至都蘭部落</w:t>
                  </w:r>
                </w:p>
              </w:tc>
            </w:tr>
            <w:tr w:rsidR="005C14F2" w14:paraId="034DEB97" w14:textId="77777777" w:rsidTr="005C14F2">
              <w:tc>
                <w:tcPr>
                  <w:tcW w:w="1555" w:type="dxa"/>
                </w:tcPr>
                <w:p w14:paraId="7D286C9A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09:30-12:00</w:t>
                  </w:r>
                </w:p>
              </w:tc>
              <w:tc>
                <w:tcPr>
                  <w:tcW w:w="5451" w:type="dxa"/>
                </w:tcPr>
                <w:p w14:paraId="12DB54B9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部落產業導覽</w:t>
                  </w:r>
                </w:p>
              </w:tc>
            </w:tr>
            <w:tr w:rsidR="005C14F2" w14:paraId="7EB3703B" w14:textId="77777777" w:rsidTr="005C14F2">
              <w:tc>
                <w:tcPr>
                  <w:tcW w:w="1555" w:type="dxa"/>
                </w:tcPr>
                <w:p w14:paraId="5F53C40A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12:00-13:00</w:t>
                  </w:r>
                </w:p>
              </w:tc>
              <w:tc>
                <w:tcPr>
                  <w:tcW w:w="5451" w:type="dxa"/>
                </w:tcPr>
                <w:p w14:paraId="2B9498B7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部落風味餐</w:t>
                  </w:r>
                </w:p>
              </w:tc>
            </w:tr>
            <w:tr w:rsidR="005C14F2" w14:paraId="13EF9CD3" w14:textId="77777777" w:rsidTr="005C14F2">
              <w:tc>
                <w:tcPr>
                  <w:tcW w:w="1555" w:type="dxa"/>
                </w:tcPr>
                <w:p w14:paraId="44E579C6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13:00-14:30</w:t>
                  </w:r>
                </w:p>
              </w:tc>
              <w:tc>
                <w:tcPr>
                  <w:tcW w:w="5451" w:type="dxa"/>
                </w:tcPr>
                <w:p w14:paraId="327D81F7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釀酒體驗</w:t>
                  </w:r>
                </w:p>
              </w:tc>
            </w:tr>
            <w:tr w:rsidR="005C14F2" w14:paraId="049B8FF5" w14:textId="77777777" w:rsidTr="005C14F2">
              <w:tc>
                <w:tcPr>
                  <w:tcW w:w="1555" w:type="dxa"/>
                </w:tcPr>
                <w:p w14:paraId="6A60180D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14:30-19:00</w:t>
                  </w:r>
                </w:p>
              </w:tc>
              <w:tc>
                <w:tcPr>
                  <w:tcW w:w="5451" w:type="dxa"/>
                </w:tcPr>
                <w:p w14:paraId="03879CEB" w14:textId="77777777" w:rsidR="005C14F2" w:rsidRDefault="005C14F2" w:rsidP="005C14F2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賦歸</w:t>
                  </w:r>
                </w:p>
              </w:tc>
            </w:tr>
          </w:tbl>
          <w:p w14:paraId="18B97650" w14:textId="77777777" w:rsidR="007A0704" w:rsidRPr="00B92579" w:rsidRDefault="007A0704" w:rsidP="00B9257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</w:p>
          <w:p w14:paraId="1B9E90E9" w14:textId="77777777" w:rsidR="00C37BC3" w:rsidRPr="000E2D84" w:rsidRDefault="00C37BC3" w:rsidP="007A0704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</w:p>
        </w:tc>
      </w:tr>
      <w:tr w:rsidR="0094294C" w:rsidRPr="007334A2" w14:paraId="3BFA6CB2" w14:textId="77777777" w:rsidTr="00A013C2">
        <w:trPr>
          <w:trHeight w:val="841"/>
        </w:trPr>
        <w:tc>
          <w:tcPr>
            <w:tcW w:w="863" w:type="pct"/>
            <w:shd w:val="clear" w:color="auto" w:fill="auto"/>
            <w:vAlign w:val="center"/>
          </w:tcPr>
          <w:p w14:paraId="3E8996F3" w14:textId="77777777" w:rsidR="0094294C" w:rsidRDefault="0094294C" w:rsidP="0094294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活動成果</w:t>
            </w:r>
          </w:p>
          <w:p w14:paraId="3F70B7A0" w14:textId="77777777" w:rsidR="0094294C" w:rsidRPr="00B20E88" w:rsidRDefault="0094294C" w:rsidP="0094294C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14:paraId="62415CAD" w14:textId="77777777" w:rsidR="0094294C" w:rsidRPr="00982024" w:rsidRDefault="0094294C" w:rsidP="0094294C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</w:tcPr>
          <w:p w14:paraId="5E4794A8" w14:textId="7E994BE7" w:rsidR="0094294C" w:rsidRDefault="0094294C" w:rsidP="0094294C">
            <w:pPr>
              <w:pStyle w:val="a8"/>
              <w:spacing w:line="300" w:lineRule="exact"/>
            </w:pPr>
            <w:r>
              <w:rPr>
                <w:rFonts w:ascii="標楷體" w:eastAsia="標楷體" w:hAnsi="標楷體"/>
              </w:rPr>
              <w:t>一、參與人數:共</w:t>
            </w:r>
            <w:r w:rsidR="00292764">
              <w:rPr>
                <w:rFonts w:ascii="標楷體" w:eastAsia="標楷體" w:hAnsi="標楷體" w:hint="eastAsia"/>
              </w:rPr>
              <w:t>26</w:t>
            </w:r>
            <w:r>
              <w:rPr>
                <w:rFonts w:ascii="標楷體" w:eastAsia="標楷體" w:hAnsi="標楷體"/>
              </w:rPr>
              <w:t>位同學參與。</w:t>
            </w:r>
          </w:p>
          <w:p w14:paraId="7B1EDE59" w14:textId="77777777" w:rsidR="0094294C" w:rsidRDefault="0094294C" w:rsidP="0094294C">
            <w:pPr>
              <w:pStyle w:val="a8"/>
              <w:spacing w:after="180" w:line="300" w:lineRule="exact"/>
            </w:pPr>
            <w:r>
              <w:rPr>
                <w:rFonts w:ascii="標楷體" w:eastAsia="標楷體" w:hAnsi="標楷體"/>
              </w:rPr>
              <w:t>二、滿意度問卷調查結果</w:t>
            </w:r>
          </w:p>
          <w:tbl>
            <w:tblPr>
              <w:tblW w:w="8611" w:type="dxa"/>
              <w:tblLayout w:type="fixed"/>
              <w:tblLook w:val="0000" w:firstRow="0" w:lastRow="0" w:firstColumn="0" w:lastColumn="0" w:noHBand="0" w:noVBand="0"/>
            </w:tblPr>
            <w:tblGrid>
              <w:gridCol w:w="4259"/>
              <w:gridCol w:w="980"/>
              <w:gridCol w:w="709"/>
              <w:gridCol w:w="708"/>
              <w:gridCol w:w="993"/>
              <w:gridCol w:w="962"/>
            </w:tblGrid>
            <w:tr w:rsidR="0094294C" w14:paraId="73AD04AF" w14:textId="77777777" w:rsidTr="00573601">
              <w:tc>
                <w:tcPr>
                  <w:tcW w:w="861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A44FD0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both"/>
                  </w:pPr>
                  <w:r>
                    <w:rPr>
                      <w:rFonts w:ascii="標楷體" w:eastAsia="標楷體" w:hAnsi="標楷體" w:hint="eastAsia"/>
                    </w:rPr>
                    <w:t>活動</w:t>
                  </w:r>
                  <w:r>
                    <w:rPr>
                      <w:rFonts w:ascii="標楷體" w:eastAsia="標楷體" w:hAnsi="標楷體"/>
                    </w:rPr>
                    <w:t>滿意度調查</w:t>
                  </w:r>
                </w:p>
              </w:tc>
            </w:tr>
            <w:tr w:rsidR="0094294C" w14:paraId="3C048064" w14:textId="77777777" w:rsidTr="00573601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F999E6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both"/>
                  </w:pPr>
                  <w:r>
                    <w:rPr>
                      <w:rFonts w:ascii="標楷體" w:eastAsia="標楷體" w:hAnsi="標楷體"/>
                    </w:rPr>
                    <w:t>題       目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35F37A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非常</w:t>
                  </w:r>
                </w:p>
                <w:p w14:paraId="06E5DD47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同意5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B66B2B4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同意</w:t>
                  </w:r>
                </w:p>
                <w:p w14:paraId="6DE268E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E0152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普通</w:t>
                  </w:r>
                </w:p>
                <w:p w14:paraId="2C9856E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B4ABEA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不同意</w:t>
                  </w:r>
                </w:p>
                <w:p w14:paraId="2D81B5C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426B54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非常不同意1</w:t>
                  </w:r>
                </w:p>
              </w:tc>
            </w:tr>
            <w:tr w:rsidR="00CD6380" w14:paraId="333A4316" w14:textId="77777777" w:rsidTr="00573601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BE46E3" w14:textId="68B07F7A" w:rsidR="00CD6380" w:rsidRPr="009F0206" w:rsidRDefault="00CD6380" w:rsidP="00CD6380">
                  <w:pPr>
                    <w:pStyle w:val="a7"/>
                    <w:numPr>
                      <w:ilvl w:val="0"/>
                      <w:numId w:val="6"/>
                    </w:numPr>
                    <w:snapToGrid w:val="0"/>
                    <w:ind w:leftChars="0"/>
                    <w:rPr>
                      <w:rFonts w:ascii="標楷體" w:eastAsia="標楷體" w:hAnsi="標楷體"/>
                    </w:rPr>
                  </w:pPr>
                  <w:r w:rsidRPr="009F0206">
                    <w:rPr>
                      <w:rFonts w:ascii="標楷體" w:eastAsia="標楷體" w:hAnsi="標楷體" w:hint="eastAsia"/>
                    </w:rPr>
                    <w:t>我對活動的行程感到滿意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5B21BAE" w14:textId="135DA906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81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CDC91F1" w14:textId="661B1931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4D79913" w14:textId="46F256ED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E185587" w14:textId="73FD5935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695FDE6" w14:textId="0E6B077F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CD6380" w14:paraId="68567DC5" w14:textId="77777777" w:rsidTr="00573601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2C775C" w14:textId="3DC3A722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F0206">
                    <w:rPr>
                      <w:rFonts w:ascii="標楷體" w:eastAsia="標楷體" w:hAnsi="標楷體" w:hint="eastAsia"/>
                    </w:rPr>
                    <w:t>對工作人員的滿意度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DEBF27F" w14:textId="77178F99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92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FC29F18" w14:textId="63DFCC1C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85E34F5" w14:textId="521758B7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12281A8" w14:textId="4D5BEB16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3D4DE07" w14:textId="4685B648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CD6380" w14:paraId="546B4E71" w14:textId="77777777" w:rsidTr="00573601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23D67E" w14:textId="50A0ED14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F0206">
                    <w:rPr>
                      <w:rFonts w:ascii="標楷體" w:eastAsia="標楷體" w:hAnsi="標楷體" w:hint="eastAsia"/>
                    </w:rPr>
                    <w:t>對活動整體的滿意度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EE87724" w14:textId="4482CBD8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88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72F71FA" w14:textId="7F1332A1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2344BC1" w14:textId="3871D04B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B4AECFA" w14:textId="0C1E8013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471FFB2" w14:textId="497705D5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CD6380" w14:paraId="4F3C46F3" w14:textId="77777777" w:rsidTr="00CC6E63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AD2BC7" w14:textId="0CB48C82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4.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F0206">
                    <w:rPr>
                      <w:rFonts w:ascii="標楷體" w:eastAsia="標楷體" w:hAnsi="標楷體" w:hint="eastAsia"/>
                    </w:rPr>
                    <w:t>對原住民文化有更近一步的認識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754C42" w14:textId="1CF35B1C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FFB4715" w14:textId="3D882A78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E2D8ED" w14:textId="328F94E4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A8F64F" w14:textId="11BB9D5C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FDF210" w14:textId="7778972D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CD6380" w14:paraId="222B3E0A" w14:textId="77777777" w:rsidTr="00C879FF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7AAAC6" w14:textId="762BC7EB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F0206">
                    <w:rPr>
                      <w:rFonts w:ascii="標楷體" w:eastAsia="標楷體" w:hAnsi="標楷體" w:hint="eastAsia"/>
                    </w:rPr>
                    <w:t>了解部落產業的發展趨勢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AF6473F" w14:textId="5A408FE7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48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180325" w14:textId="3EA319A9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52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3D7250" w14:textId="604B534C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575908" w14:textId="3145975D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FF45F2" w14:textId="249579AA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</w:tr>
            <w:tr w:rsidR="00CD6380" w14:paraId="1D3CD8F3" w14:textId="77777777" w:rsidTr="00D5372B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F7D97A" w14:textId="483C97D3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6.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9F0206">
                    <w:rPr>
                      <w:rFonts w:ascii="標楷體" w:eastAsia="標楷體" w:hAnsi="標楷體" w:hint="eastAsia"/>
                    </w:rPr>
                    <w:t>了解部落青年返鄉創業的歷程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5F00FA" w14:textId="258DE8DC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70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1B540C6" w14:textId="1C9A0CC7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182D07D" w14:textId="70886D70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84F5BF" w14:textId="45E8895A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D46BEB" w14:textId="25C47635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</w:tr>
            <w:tr w:rsidR="00CD6380" w14:paraId="07DDBAE6" w14:textId="77777777" w:rsidTr="00262498">
              <w:tc>
                <w:tcPr>
                  <w:tcW w:w="4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5B9172" w14:textId="28FB80F8" w:rsidR="00CD6380" w:rsidRPr="00F9762B" w:rsidRDefault="00CD6380" w:rsidP="00CD6380">
                  <w:pPr>
                    <w:snapToGrid w:val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7.</w:t>
                  </w:r>
                  <w:r w:rsidRPr="00F9762B">
                    <w:rPr>
                      <w:rFonts w:ascii="標楷體" w:eastAsia="標楷體" w:hAnsi="標楷體" w:hint="eastAsia"/>
                    </w:rPr>
                    <w:t xml:space="preserve"> 未來舉辦類似活動，我願意繼續參加</w:t>
                  </w:r>
                </w:p>
              </w:tc>
              <w:tc>
                <w:tcPr>
                  <w:tcW w:w="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DE79639" w14:textId="79503B60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100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87AD5BC" w14:textId="05563A30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B665CA6" w14:textId="0279FB32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0FD0D7F" w14:textId="04EA2881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6FB75A9" w14:textId="494E56C9" w:rsidR="00CD6380" w:rsidRDefault="00CD6380" w:rsidP="00CD6380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</w:tr>
          </w:tbl>
          <w:p w14:paraId="35220E1B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3F9389E6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83F679" w14:textId="1FE0C8A3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1.</w:t>
                  </w:r>
                  <w:r w:rsidRPr="00F9762B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Pr="0094294C">
                    <w:rPr>
                      <w:rFonts w:ascii="標楷體" w:eastAsia="標楷體" w:hAnsi="標楷體" w:hint="eastAsia"/>
                    </w:rPr>
                    <w:t>對行程內容的滿意度</w:t>
                  </w:r>
                </w:p>
              </w:tc>
            </w:tr>
            <w:tr w:rsidR="0094294C" w14:paraId="30ADBBB6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1E25D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9E17B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00E8A6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2EA1D5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A74885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39E72F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636C8315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06F54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9FBAB08" w14:textId="2E354990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</w:t>
                  </w:r>
                  <w:r w:rsidR="00292764"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DD4BBD" w14:textId="24DB3C6D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2AF78D7" w14:textId="0E28675E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BB883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65F4C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</w:tr>
            <w:tr w:rsidR="0094294C" w14:paraId="4E45520F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4EDA22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B72B717" w14:textId="15EFF0F1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81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AE6D009" w14:textId="5E55A035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3C7CB93" w14:textId="3EF77D7D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2D9AC3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3B1278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94294C" w14:paraId="7EBFAE5A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469ED41" w14:textId="4384913A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4FC43FB4" wp14:editId="5F17728D">
                        <wp:extent cx="4960620" cy="2537460"/>
                        <wp:effectExtent l="0" t="0" r="11430" b="15240"/>
                        <wp:docPr id="9" name="圖表 9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7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A90A770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p w14:paraId="3A74272A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06474EDB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0F47EF" w14:textId="788D1A96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2.</w:t>
                  </w:r>
                  <w:r w:rsidRPr="009734B4">
                    <w:rPr>
                      <w:rFonts w:ascii="標楷體" w:eastAsia="標楷體" w:hAnsi="標楷體" w:hint="eastAsia"/>
                    </w:rPr>
                    <w:t xml:space="preserve"> </w:t>
                  </w:r>
                  <w:r w:rsidR="00292764">
                    <w:rPr>
                      <w:rFonts w:ascii="標楷體" w:eastAsia="標楷體" w:hAnsi="標楷體" w:hint="eastAsia"/>
                    </w:rPr>
                    <w:t>對工作人員的滿意度</w:t>
                  </w:r>
                </w:p>
              </w:tc>
            </w:tr>
            <w:tr w:rsidR="0094294C" w14:paraId="22518BC2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A8CF6B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F2A2DFC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330EF7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D1DB4C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D6A39D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74F8FEE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55A721BA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6B5357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68FD7C" w14:textId="07F79B39" w:rsidR="0094294C" w:rsidRDefault="00292764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hint="eastAsia"/>
                    </w:rPr>
                    <w:t>24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D13F76" w14:textId="7FBA5638" w:rsidR="0094294C" w:rsidRDefault="00292764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7C5B4C" w14:textId="14BABDF1" w:rsidR="0094294C" w:rsidRDefault="00292764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C74CBF" w14:textId="5B158B55" w:rsidR="0094294C" w:rsidRDefault="00292764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D828EE" w14:textId="648F3257" w:rsidR="0094294C" w:rsidRDefault="00292764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</w:tr>
            <w:tr w:rsidR="0094294C" w14:paraId="32B98C9F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C5D2A9" w14:textId="77777777" w:rsidR="0094294C" w:rsidRDefault="0094294C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B2F5B0F" w14:textId="087815A8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92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2C53B18" w14:textId="0D6E069D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378F019" w14:textId="16C4DD22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19FA39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45457D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94294C" w14:paraId="2C3B559D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09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54833C" w14:textId="5ECE0F79" w:rsidR="0094294C" w:rsidRPr="009F0206" w:rsidRDefault="0094294C" w:rsidP="0094294C">
                  <w:pPr>
                    <w:pStyle w:val="a8"/>
                    <w:snapToGrid w:val="0"/>
                    <w:jc w:val="center"/>
                    <w:rPr>
                      <w:sz w:val="36"/>
                      <w:szCs w:val="36"/>
                    </w:rPr>
                  </w:pPr>
                  <w:r w:rsidRPr="009F0206"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 wp14:anchorId="22348C52" wp14:editId="54BA092A">
                        <wp:extent cx="4823460" cy="2644140"/>
                        <wp:effectExtent l="0" t="0" r="15240" b="3810"/>
                        <wp:docPr id="10" name="圖表 10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8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05C65A9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72434604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3B50310" w14:textId="0547C3AF" w:rsidR="0094294C" w:rsidRPr="00292764" w:rsidRDefault="00292764" w:rsidP="00292764">
                  <w:pPr>
                    <w:pStyle w:val="a8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</w:t>
                  </w:r>
                  <w:r w:rsidR="0094294C">
                    <w:rPr>
                      <w:rFonts w:ascii="標楷體" w:eastAsia="標楷體" w:hAnsi="標楷體" w:hint="eastAsia"/>
                    </w:rPr>
                    <w:t>.</w:t>
                  </w:r>
                  <w:r w:rsidRPr="00292764">
                    <w:rPr>
                      <w:rFonts w:ascii="標楷體" w:eastAsia="標楷體" w:hAnsi="標楷體" w:cstheme="minorBidi" w:hint="eastAsia"/>
                      <w:color w:val="000000"/>
                      <w:kern w:val="24"/>
                      <w:sz w:val="40"/>
                      <w:szCs w:val="40"/>
                    </w:rPr>
                    <w:t xml:space="preserve"> </w:t>
                  </w:r>
                  <w:r w:rsidRPr="00292764">
                    <w:rPr>
                      <w:rFonts w:ascii="標楷體" w:eastAsia="標楷體" w:hAnsi="標楷體" w:hint="eastAsia"/>
                    </w:rPr>
                    <w:t>對活動整體的滿意度</w:t>
                  </w:r>
                </w:p>
              </w:tc>
            </w:tr>
            <w:tr w:rsidR="0094294C" w14:paraId="7C1BDD2C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E1F30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360D4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A7D7D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107A2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29CC6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928C4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3CE71917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400E45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447AC1" w14:textId="1CBC6578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260AD6" w14:textId="735D0756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7AB3F1" w14:textId="52EF5256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561CA9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D965FD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</w:tr>
            <w:tr w:rsidR="0094294C" w14:paraId="582451E1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BA4F84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E892B5B" w14:textId="7CDFB302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88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F5128F0" w14:textId="6169C3CD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79C41CD" w14:textId="42812FF0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0951B4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3456444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94294C" w14:paraId="58687F7D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660207" w14:textId="451DCDE1" w:rsidR="0094294C" w:rsidRDefault="009F0206" w:rsidP="0094294C">
                  <w:pPr>
                    <w:pStyle w:val="a8"/>
                    <w:snapToGrid w:val="0"/>
                    <w:jc w:val="center"/>
                    <w:rPr>
                      <w:rFonts w:eastAsia="標楷體"/>
                    </w:rPr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237018D1" wp14:editId="61FB7813">
                        <wp:extent cx="5166360" cy="2590800"/>
                        <wp:effectExtent l="0" t="0" r="15240" b="0"/>
                        <wp:docPr id="12" name="圖表 12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9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BEFBA0C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6E6D647F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C13DD1" w14:textId="10CE0432" w:rsidR="0094294C" w:rsidRPr="00292764" w:rsidRDefault="0094294C" w:rsidP="00292764">
                  <w:pPr>
                    <w:pStyle w:val="a8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5.</w:t>
                  </w:r>
                  <w:r w:rsidR="00292764" w:rsidRPr="00292764">
                    <w:rPr>
                      <w:rFonts w:ascii="標楷體" w:eastAsia="標楷體" w:hAnsi="標楷體" w:cstheme="minorBidi" w:hint="eastAsia"/>
                      <w:color w:val="000000"/>
                      <w:kern w:val="24"/>
                      <w:sz w:val="40"/>
                      <w:szCs w:val="40"/>
                    </w:rPr>
                    <w:t xml:space="preserve"> </w:t>
                  </w:r>
                  <w:r w:rsidR="00292764" w:rsidRPr="00292764">
                    <w:rPr>
                      <w:rFonts w:ascii="標楷體" w:eastAsia="標楷體" w:hAnsi="標楷體" w:hint="eastAsia"/>
                    </w:rPr>
                    <w:t>對原住民文化有更近一步的認識</w:t>
                  </w:r>
                </w:p>
              </w:tc>
            </w:tr>
            <w:tr w:rsidR="0094294C" w14:paraId="49085D44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B559C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428BC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F817D9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B7A42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21D246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8C9A4D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4E63AC9D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0EEE167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74A153E" w14:textId="600DE6F4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1DC9CA" w14:textId="06A8C25A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D2EAD4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87937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3048B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</w:tr>
            <w:tr w:rsidR="0094294C" w14:paraId="7F2BF979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0E1EC1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62AD4CB" w14:textId="47CC7DD5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85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432508E" w14:textId="225583D3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49252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22897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00FE6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0%</w:t>
                  </w:r>
                </w:p>
              </w:tc>
            </w:tr>
            <w:tr w:rsidR="0094294C" w14:paraId="29FDE656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0E8B2B" w14:textId="283F8D44" w:rsidR="0094294C" w:rsidRDefault="009F0206" w:rsidP="0094294C">
                  <w:pPr>
                    <w:pStyle w:val="a8"/>
                    <w:snapToGrid w:val="0"/>
                    <w:jc w:val="center"/>
                    <w:rPr>
                      <w:rFonts w:eastAsia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91B4019" wp14:editId="2CB8DD49">
                        <wp:extent cx="4960620" cy="2537460"/>
                        <wp:effectExtent l="0" t="0" r="11430" b="15240"/>
                        <wp:docPr id="13" name="圖表 13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0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C7A326F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2074EB56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6ED80D9" w14:textId="46CE4C13" w:rsidR="0094294C" w:rsidRPr="00292764" w:rsidRDefault="0094294C" w:rsidP="00292764">
                  <w:pPr>
                    <w:pStyle w:val="a8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6.</w:t>
                  </w:r>
                  <w:r w:rsidR="00292764" w:rsidRPr="00292764">
                    <w:rPr>
                      <w:rFonts w:ascii="標楷體" w:eastAsia="標楷體" w:hAnsi="標楷體" w:cstheme="minorBidi" w:hint="eastAsia"/>
                      <w:color w:val="000000"/>
                      <w:kern w:val="24"/>
                      <w:sz w:val="40"/>
                      <w:szCs w:val="40"/>
                    </w:rPr>
                    <w:t xml:space="preserve"> </w:t>
                  </w:r>
                  <w:r w:rsidR="00292764" w:rsidRPr="00292764">
                    <w:rPr>
                      <w:rFonts w:ascii="標楷體" w:eastAsia="標楷體" w:hAnsi="標楷體" w:hint="eastAsia"/>
                    </w:rPr>
                    <w:t>了解部落產業的發展趨勢</w:t>
                  </w:r>
                </w:p>
              </w:tc>
            </w:tr>
            <w:tr w:rsidR="0094294C" w14:paraId="0396AD86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75084D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CC457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90E73B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037A7B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7E956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C37612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4F27A82F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68BA26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E32B0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26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F5A56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29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8D7F4FB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DE055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80CC3B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</w:tr>
            <w:tr w:rsidR="0094294C" w14:paraId="563D4136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F6BE81E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9B4A6F5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48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275D99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52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299F3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CD081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BD67A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</w:tr>
            <w:tr w:rsidR="0094294C" w14:paraId="7CF0C086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6FB9787" w14:textId="2EB38A59" w:rsidR="0094294C" w:rsidRDefault="009F0206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8CF3C25" wp14:editId="4731EC87">
                        <wp:extent cx="4960620" cy="2537460"/>
                        <wp:effectExtent l="0" t="0" r="11430" b="15240"/>
                        <wp:docPr id="14" name="圖表 14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1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B16D482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2D303A9C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E35491" w14:textId="31DC1632" w:rsidR="0094294C" w:rsidRPr="00292764" w:rsidRDefault="0094294C" w:rsidP="00292764">
                  <w:pPr>
                    <w:pStyle w:val="a8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292764">
                    <w:rPr>
                      <w:rFonts w:ascii="標楷體" w:eastAsia="標楷體" w:hAnsi="標楷體" w:hint="eastAsia"/>
                    </w:rPr>
                    <w:t>7.</w:t>
                  </w:r>
                  <w:r w:rsidR="00292764" w:rsidRPr="00292764">
                    <w:rPr>
                      <w:rFonts w:ascii="標楷體" w:eastAsia="標楷體" w:hAnsi="標楷體"/>
                    </w:rPr>
                    <w:t xml:space="preserve"> </w:t>
                  </w:r>
                  <w:r w:rsidR="00292764" w:rsidRPr="00292764">
                    <w:rPr>
                      <w:rFonts w:ascii="標楷體" w:eastAsia="標楷體" w:hAnsi="標楷體" w:hint="eastAsia"/>
                    </w:rPr>
                    <w:t>了解部落青年返鄉創業的歷程</w:t>
                  </w:r>
                </w:p>
              </w:tc>
            </w:tr>
            <w:tr w:rsidR="0094294C" w14:paraId="2B78C4B5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E4536E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59348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9403637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F6CD7C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D9E306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B2B93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25C277A4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1F170A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C3B8D1" w14:textId="69C6368D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21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961020" w14:textId="7861B909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4F5928A" w14:textId="580485B4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0375C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CAFFC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</w:tr>
            <w:tr w:rsidR="0094294C" w14:paraId="35B776C9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7490F7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2EA2B07" w14:textId="11F9B806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70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6C81501B" w14:textId="37F7D1B6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</w:t>
                  </w:r>
                  <w:r w:rsidR="00292764">
                    <w:rPr>
                      <w:rFonts w:eastAsia="標楷體" w:hint="eastAsia"/>
                    </w:rPr>
                    <w:t>5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7EB0E3A" w14:textId="43D9CA06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15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8D9F8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72F1EA6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</w:tr>
            <w:tr w:rsidR="0094294C" w14:paraId="01034748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A54C480" w14:textId="4E16A4B7" w:rsidR="0094294C" w:rsidRDefault="009F0206" w:rsidP="0094294C">
                  <w:pPr>
                    <w:pStyle w:val="a8"/>
                    <w:snapToGrid w:val="0"/>
                    <w:jc w:val="center"/>
                    <w:rPr>
                      <w:rFonts w:eastAsia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5B9E87B" wp14:editId="6C1C6728">
                        <wp:extent cx="4960620" cy="2537460"/>
                        <wp:effectExtent l="0" t="0" r="11430" b="15240"/>
                        <wp:docPr id="15" name="圖表 15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2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5D25465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p w14:paraId="5275342D" w14:textId="77777777" w:rsidR="0094294C" w:rsidRDefault="0094294C" w:rsidP="0094294C">
            <w:pPr>
              <w:pStyle w:val="a8"/>
              <w:snapToGrid w:val="0"/>
              <w:jc w:val="both"/>
              <w:rPr>
                <w:rFonts w:eastAsia="標楷體"/>
              </w:rPr>
            </w:pPr>
          </w:p>
          <w:tbl>
            <w:tblPr>
              <w:tblW w:w="8771" w:type="dxa"/>
              <w:tblLayout w:type="fixed"/>
              <w:tblLook w:val="0000" w:firstRow="0" w:lastRow="0" w:firstColumn="0" w:lastColumn="0" w:noHBand="0" w:noVBand="0"/>
            </w:tblPr>
            <w:tblGrid>
              <w:gridCol w:w="1461"/>
              <w:gridCol w:w="1462"/>
              <w:gridCol w:w="1462"/>
              <w:gridCol w:w="1462"/>
              <w:gridCol w:w="1462"/>
              <w:gridCol w:w="1462"/>
            </w:tblGrid>
            <w:tr w:rsidR="0094294C" w14:paraId="6E456B6A" w14:textId="77777777" w:rsidTr="00573601"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55F90DD" w14:textId="5333A87F" w:rsidR="0094294C" w:rsidRDefault="00A36CF0" w:rsidP="0094294C">
                  <w:pPr>
                    <w:pStyle w:val="a8"/>
                    <w:snapToGrid w:val="0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7</w:t>
                  </w:r>
                  <w:r w:rsidR="0094294C">
                    <w:rPr>
                      <w:rFonts w:ascii="標楷體" w:eastAsia="標楷體" w:hAnsi="標楷體" w:hint="eastAsia"/>
                    </w:rPr>
                    <w:t>.</w:t>
                  </w:r>
                  <w:r w:rsidR="0094294C" w:rsidRPr="00F9762B">
                    <w:rPr>
                      <w:rFonts w:ascii="標楷體" w:eastAsia="標楷體" w:hAnsi="標楷體" w:hint="eastAsia"/>
                    </w:rPr>
                    <w:t>未來舉辦類似活動，我願意繼續參加</w:t>
                  </w:r>
                </w:p>
              </w:tc>
            </w:tr>
            <w:tr w:rsidR="0094294C" w14:paraId="32758D2E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36A88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分數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EC6051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37E774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4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B739C9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3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30BC8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2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BE093F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1</w:t>
                  </w:r>
                </w:p>
              </w:tc>
            </w:tr>
            <w:tr w:rsidR="0094294C" w14:paraId="7A731DAF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B5E8A3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人數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7AAA7A1" w14:textId="322FBB81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26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EDB356" w14:textId="6358550A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05E128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hint="eastAsia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69B792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827FF2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/>
                    </w:rPr>
                    <w:t>0</w:t>
                  </w:r>
                </w:p>
              </w:tc>
            </w:tr>
            <w:tr w:rsidR="0094294C" w14:paraId="1804720B" w14:textId="77777777" w:rsidTr="00573601">
              <w:tc>
                <w:tcPr>
                  <w:tcW w:w="14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46BA5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</w:rPr>
                    <w:t>百分比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D664CBB" w14:textId="49D44FB5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100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89A6838" w14:textId="05262C7D" w:rsidR="0094294C" w:rsidRDefault="00292764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 w:rsidR="0094294C"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69CEE5B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rPr>
                      <w:rFonts w:eastAsia="標楷體" w:hint="eastAsia"/>
                    </w:rPr>
                    <w:t>0</w:t>
                  </w:r>
                  <w:r>
                    <w:rPr>
                      <w:rFonts w:eastAsia="標楷體"/>
                    </w:rPr>
                    <w:t>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70F3E0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48918C" w14:textId="77777777" w:rsidR="0094294C" w:rsidRDefault="0094294C" w:rsidP="0094294C">
                  <w:pPr>
                    <w:pStyle w:val="a8"/>
                    <w:adjustRightInd w:val="0"/>
                    <w:snapToGrid w:val="0"/>
                    <w:jc w:val="center"/>
                  </w:pPr>
                  <w:r>
                    <w:t>0%</w:t>
                  </w:r>
                </w:p>
              </w:tc>
            </w:tr>
            <w:tr w:rsidR="0094294C" w14:paraId="41301645" w14:textId="77777777" w:rsidTr="00573601">
              <w:tblPrEx>
                <w:tblCellMar>
                  <w:left w:w="28" w:type="dxa"/>
                  <w:right w:w="28" w:type="dxa"/>
                </w:tblCellMar>
              </w:tblPrEx>
              <w:trPr>
                <w:trHeight w:val="3535"/>
              </w:trPr>
              <w:tc>
                <w:tcPr>
                  <w:tcW w:w="8771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97BCBA" w14:textId="1A57D888" w:rsidR="0094294C" w:rsidRDefault="009F0206" w:rsidP="0094294C">
                  <w:pPr>
                    <w:pStyle w:val="a8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71A9A4C" wp14:editId="2414B3D9">
                        <wp:extent cx="4960620" cy="2537460"/>
                        <wp:effectExtent l="0" t="0" r="11430" b="15240"/>
                        <wp:docPr id="18" name="圖表 18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3"/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6CD321B7" w14:textId="77777777" w:rsidR="0094294C" w:rsidRDefault="0094294C" w:rsidP="0094294C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7AC162B6" w14:textId="3D0AF1EC" w:rsidR="0094294C" w:rsidRDefault="0094294C" w:rsidP="007B7019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分析此次參與活動的滿意度均達8成以上，並且對於</w:t>
            </w:r>
            <w:r w:rsidR="00A013C2">
              <w:rPr>
                <w:rFonts w:ascii="標楷體" w:eastAsia="標楷體" w:hAnsi="標楷體" w:hint="eastAsia"/>
              </w:rPr>
              <w:t>原住民部落文化有所了解和彼此交流，</w:t>
            </w:r>
            <w:r>
              <w:rPr>
                <w:rFonts w:ascii="標楷體" w:eastAsia="標楷體" w:hAnsi="標楷體" w:hint="eastAsia"/>
              </w:rPr>
              <w:t>認同感</w:t>
            </w:r>
            <w:r w:rsidR="00A013C2">
              <w:rPr>
                <w:rFonts w:ascii="標楷體" w:eastAsia="標楷體" w:hAnsi="標楷體" w:hint="eastAsia"/>
              </w:rPr>
              <w:t>也</w:t>
            </w:r>
            <w:r>
              <w:rPr>
                <w:rFonts w:ascii="標楷體" w:eastAsia="標楷體" w:hAnsi="標楷體" w:hint="eastAsia"/>
              </w:rPr>
              <w:t>有所提升，而回饋表中的建議，大多都是正向且認為活動有意義。</w:t>
            </w:r>
            <w:r w:rsidRPr="00BD03E8">
              <w:rPr>
                <w:rFonts w:ascii="標楷體" w:eastAsia="標楷體" w:hAnsi="標楷體" w:hint="eastAsia"/>
              </w:rPr>
              <w:t>經過了此次的</w:t>
            </w:r>
            <w:r w:rsidR="00A013C2">
              <w:rPr>
                <w:rFonts w:ascii="標楷體" w:eastAsia="標楷體" w:hAnsi="標楷體" w:hint="eastAsia"/>
              </w:rPr>
              <w:t>參訪</w:t>
            </w:r>
            <w:r w:rsidRPr="00BD03E8">
              <w:rPr>
                <w:rFonts w:ascii="標楷體" w:eastAsia="標楷體" w:hAnsi="標楷體" w:hint="eastAsia"/>
              </w:rPr>
              <w:t>，提供了許多認識</w:t>
            </w:r>
            <w:r w:rsidR="00A013C2">
              <w:rPr>
                <w:rFonts w:ascii="標楷體" w:eastAsia="標楷體" w:hAnsi="標楷體" w:hint="eastAsia"/>
              </w:rPr>
              <w:t>不同文化</w:t>
            </w:r>
            <w:r w:rsidRPr="00BD03E8">
              <w:rPr>
                <w:rFonts w:ascii="標楷體" w:eastAsia="標楷體" w:hAnsi="標楷體" w:hint="eastAsia"/>
              </w:rPr>
              <w:t>環境與生命的管道，不僅讓學生獲得知識，更提升對環境的敏感度，激發對心靈的共鳴，進而喚起對生命的崇敬及珍惜之心。學生能</w:t>
            </w:r>
            <w:r w:rsidR="00A013C2">
              <w:rPr>
                <w:rFonts w:ascii="標楷體" w:eastAsia="標楷體" w:hAnsi="標楷體" w:hint="eastAsia"/>
              </w:rPr>
              <w:t>學會尊重多元的心態</w:t>
            </w:r>
            <w:r w:rsidRPr="00BD03E8">
              <w:rPr>
                <w:rFonts w:ascii="標楷體" w:eastAsia="標楷體" w:hAnsi="標楷體" w:hint="eastAsia"/>
              </w:rPr>
              <w:t>，</w:t>
            </w:r>
            <w:r w:rsidR="00A013C2">
              <w:rPr>
                <w:rFonts w:ascii="標楷體" w:eastAsia="標楷體" w:hAnsi="標楷體" w:hint="eastAsia"/>
              </w:rPr>
              <w:t>並且親自深入體驗台灣本土部落文化，</w:t>
            </w:r>
            <w:r w:rsidRPr="00BD03E8">
              <w:rPr>
                <w:rFonts w:ascii="標楷體" w:eastAsia="標楷體" w:hAnsi="標楷體" w:hint="eastAsia"/>
              </w:rPr>
              <w:t>了解人與環境生命共同體的關係，喚起對自然生命的</w:t>
            </w:r>
            <w:r w:rsidR="00A013C2">
              <w:rPr>
                <w:rFonts w:ascii="標楷體" w:eastAsia="標楷體" w:hAnsi="標楷體" w:hint="eastAsia"/>
              </w:rPr>
              <w:t>親近感</w:t>
            </w:r>
            <w:r w:rsidRPr="00BD03E8">
              <w:rPr>
                <w:rFonts w:ascii="標楷體" w:eastAsia="標楷體" w:hAnsi="標楷體" w:hint="eastAsia"/>
              </w:rPr>
              <w:t>。</w:t>
            </w:r>
            <w:r w:rsidR="007B7019">
              <w:rPr>
                <w:rFonts w:ascii="標楷體" w:eastAsia="標楷體" w:hAnsi="標楷體" w:hint="eastAsia"/>
              </w:rPr>
              <w:t>由</w:t>
            </w:r>
            <w:r w:rsidR="007B7019" w:rsidRPr="00DC0B1E">
              <w:rPr>
                <w:rFonts w:ascii="標楷體" w:eastAsia="標楷體" w:hAnsi="標楷體" w:hint="eastAsia"/>
              </w:rPr>
              <w:t>認識部落產業發展與趨勢</w:t>
            </w:r>
            <w:r w:rsidR="007B7019">
              <w:rPr>
                <w:rFonts w:ascii="標楷體" w:eastAsia="標楷體" w:hAnsi="標楷體" w:hint="eastAsia"/>
              </w:rPr>
              <w:t>，</w:t>
            </w:r>
            <w:r w:rsidR="007B7019" w:rsidRPr="00DC0B1E">
              <w:rPr>
                <w:rFonts w:ascii="標楷體" w:eastAsia="標楷體" w:hAnsi="標楷體" w:hint="eastAsia"/>
              </w:rPr>
              <w:t>拉近與原鄉部落之連結</w:t>
            </w:r>
            <w:r w:rsidRPr="00BD03E8">
              <w:rPr>
                <w:rFonts w:ascii="標楷體" w:eastAsia="標楷體" w:hAnsi="標楷體" w:hint="eastAsia"/>
              </w:rPr>
              <w:t>，</w:t>
            </w:r>
            <w:r w:rsidR="007B7019">
              <w:rPr>
                <w:rFonts w:ascii="標楷體" w:eastAsia="標楷體" w:hAnsi="標楷體" w:hint="eastAsia"/>
              </w:rPr>
              <w:t>建立</w:t>
            </w:r>
            <w:r w:rsidRPr="00BD03E8">
              <w:rPr>
                <w:rFonts w:ascii="標楷體" w:eastAsia="標楷體" w:hAnsi="標楷體" w:hint="eastAsia"/>
              </w:rPr>
              <w:t>關懷</w:t>
            </w:r>
            <w:r w:rsidR="007B7019">
              <w:rPr>
                <w:rFonts w:ascii="標楷體" w:eastAsia="標楷體" w:hAnsi="標楷體" w:hint="eastAsia"/>
              </w:rPr>
              <w:t>與服務鄉土的意識</w:t>
            </w:r>
            <w:r w:rsidRPr="00BD03E8">
              <w:rPr>
                <w:rFonts w:ascii="標楷體" w:eastAsia="標楷體" w:hAnsi="標楷體" w:hint="eastAsia"/>
              </w:rPr>
              <w:t>。</w:t>
            </w:r>
          </w:p>
          <w:p w14:paraId="4F9894D0" w14:textId="77777777" w:rsidR="0094294C" w:rsidRPr="007B7019" w:rsidRDefault="0094294C" w:rsidP="0094294C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</w:p>
          <w:p w14:paraId="2B91CC8D" w14:textId="77777777" w:rsidR="0094294C" w:rsidRDefault="0094294C" w:rsidP="0094294C">
            <w:pPr>
              <w:pStyle w:val="a8"/>
              <w:snapToGrid w:val="0"/>
              <w:jc w:val="both"/>
            </w:pPr>
            <w:r>
              <w:rPr>
                <w:rFonts w:ascii="標楷體" w:eastAsia="標楷體" w:hAnsi="標楷體"/>
              </w:rPr>
              <w:t>四、</w:t>
            </w:r>
            <w:r>
              <w:rPr>
                <w:rFonts w:ascii="標楷體" w:eastAsia="標楷體" w:hAnsi="標楷體" w:hint="eastAsia"/>
              </w:rPr>
              <w:t>學習</w:t>
            </w:r>
            <w:r>
              <w:rPr>
                <w:rFonts w:ascii="標楷體" w:eastAsia="標楷體" w:hAnsi="標楷體"/>
              </w:rPr>
              <w:t>心得</w:t>
            </w:r>
          </w:p>
          <w:p w14:paraId="136100A9" w14:textId="55467879" w:rsidR="0094294C" w:rsidRDefault="00A013C2" w:rsidP="0094294C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  <w:r w:rsidRPr="00CD1E98">
              <w:rPr>
                <w:rFonts w:ascii="標楷體" w:eastAsia="標楷體" w:hAnsi="標楷體" w:hint="eastAsia"/>
              </w:rPr>
              <w:lastRenderedPageBreak/>
              <w:t>原住民族多元文化學習參訪</w:t>
            </w:r>
            <w:r>
              <w:rPr>
                <w:rFonts w:ascii="標楷體" w:eastAsia="標楷體" w:hAnsi="標楷體" w:hint="eastAsia"/>
                <w:b/>
              </w:rPr>
              <w:t>(一)</w:t>
            </w:r>
          </w:p>
          <w:p w14:paraId="5B682463" w14:textId="0890C98E" w:rsidR="0094294C" w:rsidRDefault="0094294C" w:rsidP="0094294C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  <w:r w:rsidRPr="000F4781">
              <w:rPr>
                <w:rFonts w:ascii="標楷體" w:eastAsia="標楷體" w:hAnsi="標楷體" w:hint="eastAsia"/>
              </w:rPr>
              <w:t xml:space="preserve">    </w:t>
            </w:r>
            <w:r w:rsidR="00292764" w:rsidRPr="00292764">
              <w:rPr>
                <w:rFonts w:ascii="標楷體" w:eastAsia="標楷體" w:hAnsi="標楷體" w:hint="eastAsia"/>
              </w:rPr>
              <w:t>來這趟旅程真的挺值得！要進去嘉蘭部落的入口時，勇士還帶領我們向祖靈們招呼一聲，希望我們能玩的愉快且平安。這和有些漢人的習俗類似，在客人朋友來家裡活動時會先和祖先拜拜，知會祖先他們是誰及來的目的，以保祖先不會認為他們是入侵者。一開始知道要來部落已經做好沒有素食的打算，或者他們的素食觀念和我們那邊不太一樣，所以自己有做一些準備！很謝謝你們盡力地幫我準備素食餐點，在部落找素食真的不容易，辛苦了！</w:t>
            </w:r>
            <w:r w:rsidRPr="000F4781">
              <w:rPr>
                <w:rFonts w:ascii="標楷體" w:eastAsia="標楷體" w:hAnsi="標楷體" w:hint="eastAsia"/>
              </w:rPr>
              <w:t xml:space="preserve">    </w:t>
            </w:r>
          </w:p>
          <w:p w14:paraId="19C95DED" w14:textId="09C53FF8" w:rsidR="00A013C2" w:rsidRDefault="00A013C2" w:rsidP="00A013C2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  <w:r w:rsidRPr="00CD1E98">
              <w:rPr>
                <w:rFonts w:ascii="標楷體" w:eastAsia="標楷體" w:hAnsi="標楷體" w:hint="eastAsia"/>
              </w:rPr>
              <w:t>原住民族多元文化學習參訪</w:t>
            </w:r>
            <w:r>
              <w:rPr>
                <w:rFonts w:ascii="標楷體" w:eastAsia="標楷體" w:hAnsi="標楷體" w:hint="eastAsia"/>
                <w:b/>
              </w:rPr>
              <w:t>(二)</w:t>
            </w:r>
          </w:p>
          <w:p w14:paraId="17220C12" w14:textId="3271D00E" w:rsidR="00A013C2" w:rsidRDefault="0094294C" w:rsidP="0094294C">
            <w:pPr>
              <w:snapToGrid w:val="0"/>
              <w:rPr>
                <w:rFonts w:ascii="標楷體" w:eastAsia="標楷體" w:hAnsi="標楷體"/>
              </w:rPr>
            </w:pPr>
            <w:r w:rsidRPr="000F4781">
              <w:rPr>
                <w:rFonts w:ascii="標楷體" w:eastAsia="標楷體" w:hAnsi="標楷體" w:hint="eastAsia"/>
              </w:rPr>
              <w:t xml:space="preserve">     </w:t>
            </w:r>
            <w:r w:rsidR="00A013C2" w:rsidRPr="00A013C2">
              <w:rPr>
                <w:rFonts w:ascii="標楷體" w:eastAsia="標楷體" w:hAnsi="標楷體" w:hint="eastAsia"/>
              </w:rPr>
              <w:t>第一次去台東是高三的畢旅，但是去的地方都是充斥著觀光客的觀光景點，這次的參訪能夠深入部落，了解部落文化、體驗部落風情與生活，是非常棒且難能可貴的經驗。很喜歡部落的環境，有賞心悅目的山景與海景、清新的空氣、單純熱情的住民、為文化傳承努力的青年、還有一群充滿活力又親人的狗。這次也是我第一次來到海邊，踩著石頭和沙灘，吹海風，看沒有任何光源干擾的星空。在海邊的營火晚會很特別。感謝為這次活動完美落幕付出的所有人，希望之後還有機會參加不同的部落參訪。</w:t>
            </w:r>
          </w:p>
          <w:p w14:paraId="5347645A" w14:textId="503918DE" w:rsidR="00A013C2" w:rsidRPr="00A013C2" w:rsidRDefault="00A013C2" w:rsidP="00A013C2">
            <w:pPr>
              <w:pStyle w:val="a8"/>
              <w:snapToGrid w:val="0"/>
              <w:jc w:val="both"/>
              <w:rPr>
                <w:rFonts w:ascii="標楷體" w:eastAsia="標楷體" w:hAnsi="標楷體"/>
              </w:rPr>
            </w:pPr>
            <w:r w:rsidRPr="00CD1E98">
              <w:rPr>
                <w:rFonts w:ascii="標楷體" w:eastAsia="標楷體" w:hAnsi="標楷體" w:hint="eastAsia"/>
              </w:rPr>
              <w:t>原住民族多元文化學習參訪</w:t>
            </w:r>
            <w:r>
              <w:rPr>
                <w:rFonts w:ascii="標楷體" w:eastAsia="標楷體" w:hAnsi="標楷體" w:hint="eastAsia"/>
                <w:b/>
              </w:rPr>
              <w:t>(三)</w:t>
            </w:r>
          </w:p>
          <w:p w14:paraId="129A13E8" w14:textId="397BD896" w:rsidR="00A013C2" w:rsidRPr="007334A2" w:rsidRDefault="00A013C2" w:rsidP="0094294C">
            <w:pPr>
              <w:snapToGrid w:val="0"/>
              <w:rPr>
                <w:rFonts w:ascii="標楷體" w:eastAsia="標楷體" w:hAnsi="標楷體"/>
              </w:rPr>
            </w:pPr>
            <w:r w:rsidRPr="00A013C2">
              <w:rPr>
                <w:rFonts w:ascii="標楷體" w:eastAsia="標楷體" w:hAnsi="標楷體" w:hint="eastAsia"/>
              </w:rPr>
              <w:t>其實在第一天下午以前，我以為這兩天大概就是原霸社的人自己玩在一起，而我們其他人個自跟一起來的朋友玩，但在吃完晚餐玩盪鞦韆後，真的覺得原霸社的人都很好很熱情，把我們當朋友一樣，很照顧著我們，也很願意跟我們分享關於原住民的各種文化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94294C" w:rsidRPr="007334A2" w14:paraId="0DF833B8" w14:textId="77777777" w:rsidTr="0057063F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14:paraId="1128B219" w14:textId="77777777" w:rsidR="0094294C" w:rsidRDefault="0094294C" w:rsidP="007B7019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14:paraId="61451CDB" w14:textId="77777777" w:rsidR="0094294C" w:rsidRPr="00D13CE6" w:rsidRDefault="0094294C" w:rsidP="007B7019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</w:t>
            </w:r>
            <w:r w:rsidRPr="00C221B5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highlight w:val="yellow"/>
              </w:rPr>
              <w:t>300字</w:t>
            </w: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以上描述為原則</w:t>
            </w:r>
          </w:p>
        </w:tc>
        <w:tc>
          <w:tcPr>
            <w:tcW w:w="4137" w:type="pct"/>
            <w:gridSpan w:val="3"/>
            <w:vAlign w:val="center"/>
          </w:tcPr>
          <w:p w14:paraId="09208F2A" w14:textId="4120F99A" w:rsidR="00174B7B" w:rsidRDefault="00174B7B" w:rsidP="00174B7B">
            <w:pPr>
              <w:widowControl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一、檢討：</w:t>
            </w:r>
          </w:p>
          <w:p w14:paraId="5ED6D501" w14:textId="6D641BA7" w:rsidR="00174B7B" w:rsidRPr="00174B7B" w:rsidRDefault="00174B7B" w:rsidP="00174B7B">
            <w:pPr>
              <w:widowControl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</w:t>
            </w:r>
            <w:r w:rsidRPr="007B7019">
              <w:rPr>
                <w:rFonts w:ascii="標楷體" w:eastAsia="標楷體" w:hAnsi="標楷體"/>
              </w:rPr>
              <w:t>活動</w:t>
            </w:r>
            <w:r>
              <w:rPr>
                <w:rFonts w:ascii="標楷體" w:eastAsia="標楷體" w:hAnsi="標楷體" w:hint="eastAsia"/>
              </w:rPr>
              <w:t>內容的規劃需</w:t>
            </w:r>
            <w:r w:rsidRPr="007B7019">
              <w:rPr>
                <w:rFonts w:ascii="標楷體" w:eastAsia="標楷體" w:hAnsi="標楷體"/>
              </w:rPr>
              <w:t>再多</w:t>
            </w:r>
            <w:r>
              <w:rPr>
                <w:rFonts w:ascii="標楷體" w:eastAsia="標楷體" w:hAnsi="標楷體" w:hint="eastAsia"/>
              </w:rPr>
              <w:t>樣</w:t>
            </w:r>
            <w:r w:rsidRPr="007B7019">
              <w:rPr>
                <w:rFonts w:ascii="標楷體" w:eastAsia="標楷體" w:hAnsi="標楷體"/>
              </w:rPr>
              <w:t>一些</w:t>
            </w:r>
            <w:r>
              <w:rPr>
                <w:rFonts w:ascii="標楷體" w:eastAsia="標楷體" w:hAnsi="標楷體" w:hint="eastAsia"/>
              </w:rPr>
              <w:t>，</w:t>
            </w:r>
            <w:r w:rsidRPr="007B7019">
              <w:rPr>
                <w:rFonts w:ascii="標楷體" w:eastAsia="標楷體" w:hAnsi="標楷體"/>
              </w:rPr>
              <w:t>不只是聽導覽</w:t>
            </w:r>
            <w:r>
              <w:rPr>
                <w:rFonts w:ascii="標楷體" w:eastAsia="標楷體" w:hAnsi="標楷體" w:hint="eastAsia"/>
              </w:rPr>
              <w:t>講述，而是用更生動、有趣的方式進行整體流程，</w:t>
            </w:r>
            <w:r w:rsidRPr="00C7157D">
              <w:rPr>
                <w:rFonts w:ascii="標楷體" w:eastAsia="標楷體" w:hAnsi="標楷體" w:hint="eastAsia"/>
              </w:rPr>
              <w:t>以符合學生需求，激發學生</w:t>
            </w:r>
            <w:r>
              <w:rPr>
                <w:rFonts w:ascii="標楷體" w:eastAsia="標楷體" w:hAnsi="標楷體" w:hint="eastAsia"/>
              </w:rPr>
              <w:t>主動性學習與對認識多元化知識</w:t>
            </w:r>
            <w:r w:rsidRPr="00C7157D">
              <w:rPr>
                <w:rFonts w:ascii="標楷體" w:eastAsia="標楷體" w:hAnsi="標楷體" w:hint="eastAsia"/>
              </w:rPr>
              <w:t>的熱忱</w:t>
            </w:r>
            <w:r w:rsidRPr="00C7157D">
              <w:rPr>
                <w:rFonts w:ascii="標楷體" w:eastAsia="標楷體" w:hAnsi="標楷體"/>
              </w:rPr>
              <w:t>。</w:t>
            </w:r>
          </w:p>
          <w:p w14:paraId="0E0054B7" w14:textId="2811D4BE" w:rsidR="007B7019" w:rsidRDefault="007B7019" w:rsidP="00174B7B">
            <w:pPr>
              <w:widowControl/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256B14">
              <w:rPr>
                <w:rFonts w:ascii="標楷體" w:eastAsia="標楷體" w:hAnsi="標楷體" w:hint="eastAsia"/>
              </w:rPr>
              <w:t>在民宿房間</w:t>
            </w:r>
            <w:r w:rsidR="008B5427">
              <w:rPr>
                <w:rFonts w:ascii="標楷體" w:eastAsia="標楷體" w:hAnsi="標楷體" w:hint="eastAsia"/>
              </w:rPr>
              <w:t>訂定</w:t>
            </w:r>
            <w:r w:rsidR="00256B14">
              <w:rPr>
                <w:rFonts w:ascii="標楷體" w:eastAsia="標楷體" w:hAnsi="標楷體" w:hint="eastAsia"/>
              </w:rPr>
              <w:t>的安排上，盡量以</w:t>
            </w:r>
            <w:r w:rsidR="00C7157D">
              <w:rPr>
                <w:rFonts w:ascii="標楷體" w:eastAsia="標楷體" w:hAnsi="標楷體" w:hint="eastAsia"/>
              </w:rPr>
              <w:t>學生</w:t>
            </w:r>
            <w:r w:rsidR="00256B14">
              <w:rPr>
                <w:rFonts w:ascii="標楷體" w:eastAsia="標楷體" w:hAnsi="標楷體" w:hint="eastAsia"/>
              </w:rPr>
              <w:t>的意願為主進行</w:t>
            </w:r>
            <w:r w:rsidR="008B5427">
              <w:rPr>
                <w:rFonts w:ascii="標楷體" w:eastAsia="標楷體" w:hAnsi="標楷體" w:hint="eastAsia"/>
              </w:rPr>
              <w:t>房間</w:t>
            </w:r>
            <w:r w:rsidR="00256B14">
              <w:rPr>
                <w:rFonts w:ascii="標楷體" w:eastAsia="標楷體" w:hAnsi="標楷體" w:hint="eastAsia"/>
              </w:rPr>
              <w:t>分配，不</w:t>
            </w:r>
            <w:r w:rsidR="00C7157D">
              <w:rPr>
                <w:rFonts w:ascii="標楷體" w:eastAsia="標楷體" w:hAnsi="標楷體" w:hint="eastAsia"/>
              </w:rPr>
              <w:t>干預</w:t>
            </w:r>
            <w:r w:rsidR="00256B14">
              <w:rPr>
                <w:rFonts w:ascii="標楷體" w:eastAsia="標楷體" w:hAnsi="標楷體" w:hint="eastAsia"/>
              </w:rPr>
              <w:t>到</w:t>
            </w:r>
            <w:r w:rsidR="00C7157D">
              <w:rPr>
                <w:rFonts w:ascii="標楷體" w:eastAsia="標楷體" w:hAnsi="標楷體" w:hint="eastAsia"/>
              </w:rPr>
              <w:t>住宿上</w:t>
            </w:r>
            <w:r w:rsidR="00256B14">
              <w:rPr>
                <w:rFonts w:ascii="標楷體" w:eastAsia="標楷體" w:hAnsi="標楷體" w:hint="eastAsia"/>
              </w:rPr>
              <w:t>自由選擇的權益。</w:t>
            </w:r>
          </w:p>
          <w:p w14:paraId="40EDB990" w14:textId="161B413B" w:rsidR="00174B7B" w:rsidRPr="00174B7B" w:rsidRDefault="00174B7B" w:rsidP="00174B7B">
            <w:pPr>
              <w:pStyle w:val="a8"/>
              <w:snapToGrid w:val="0"/>
              <w:jc w:val="both"/>
            </w:pPr>
            <w:r>
              <w:rPr>
                <w:rFonts w:eastAsia="標楷體"/>
              </w:rPr>
              <w:t>二、建議：</w:t>
            </w:r>
          </w:p>
          <w:p w14:paraId="6DDD626F" w14:textId="5EEC3DF5" w:rsidR="00174B7B" w:rsidRPr="00174B7B" w:rsidRDefault="00174B7B" w:rsidP="00174B7B">
            <w:pPr>
              <w:widowControl/>
              <w:ind w:leftChars="100" w:left="240"/>
              <w:rPr>
                <w:rFonts w:ascii="標楷體" w:eastAsia="標楷體" w:hAnsi="標楷體"/>
              </w:rPr>
            </w:pPr>
            <w:r w:rsidRPr="007B7019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一</w:t>
            </w:r>
            <w:r w:rsidRPr="007B7019">
              <w:rPr>
                <w:rFonts w:ascii="標楷體" w:eastAsia="標楷體" w:hAnsi="標楷體" w:hint="eastAsia"/>
              </w:rPr>
              <w:t>)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未來若辦理類似活動</w:t>
            </w:r>
            <w:r w:rsidRPr="007B7019">
              <w:rPr>
                <w:rFonts w:ascii="標楷體" w:eastAsia="標楷體" w:hAnsi="標楷體"/>
              </w:rPr>
              <w:t>，可以</w:t>
            </w:r>
            <w:r>
              <w:rPr>
                <w:rFonts w:ascii="標楷體" w:eastAsia="標楷體" w:hAnsi="標楷體" w:hint="eastAsia"/>
              </w:rPr>
              <w:t>增加</w:t>
            </w:r>
            <w:r w:rsidRPr="007B7019">
              <w:rPr>
                <w:rFonts w:ascii="標楷體" w:eastAsia="標楷體" w:hAnsi="標楷體"/>
              </w:rPr>
              <w:t>團康</w:t>
            </w:r>
            <w:r>
              <w:rPr>
                <w:rFonts w:ascii="標楷體" w:eastAsia="標楷體" w:hAnsi="標楷體" w:hint="eastAsia"/>
              </w:rPr>
              <w:t>性質的項目</w:t>
            </w:r>
            <w:r w:rsidRPr="007B7019">
              <w:rPr>
                <w:rFonts w:ascii="標楷體" w:eastAsia="標楷體" w:hAnsi="標楷體"/>
              </w:rPr>
              <w:t>，</w:t>
            </w:r>
            <w:r>
              <w:rPr>
                <w:rFonts w:ascii="標楷體" w:eastAsia="標楷體" w:hAnsi="標楷體" w:hint="eastAsia"/>
              </w:rPr>
              <w:t>如</w:t>
            </w:r>
            <w:r w:rsidRPr="007B7019">
              <w:rPr>
                <w:rFonts w:ascii="標楷體" w:eastAsia="標楷體" w:hAnsi="標楷體"/>
              </w:rPr>
              <w:t>多一些</w:t>
            </w:r>
            <w:r>
              <w:rPr>
                <w:rFonts w:ascii="標楷體" w:eastAsia="標楷體" w:hAnsi="標楷體" w:hint="eastAsia"/>
              </w:rPr>
              <w:t>幫助</w:t>
            </w:r>
            <w:r w:rsidRPr="007B7019">
              <w:rPr>
                <w:rFonts w:ascii="標楷體" w:eastAsia="標楷體" w:hAnsi="標楷體"/>
              </w:rPr>
              <w:t>熱絡</w:t>
            </w:r>
            <w:r>
              <w:rPr>
                <w:rFonts w:ascii="標楷體" w:eastAsia="標楷體" w:hAnsi="標楷體" w:hint="eastAsia"/>
              </w:rPr>
              <w:t>氣氛</w:t>
            </w:r>
            <w:r w:rsidRPr="007B7019">
              <w:rPr>
                <w:rFonts w:ascii="標楷體" w:eastAsia="標楷體" w:hAnsi="標楷體"/>
              </w:rPr>
              <w:t>的遊戲</w:t>
            </w:r>
            <w:r w:rsidRPr="007B7019">
              <w:rPr>
                <w:rFonts w:ascii="標楷體" w:eastAsia="標楷體" w:hAnsi="標楷體" w:hint="eastAsia"/>
              </w:rPr>
              <w:t>，</w:t>
            </w:r>
            <w:r w:rsidRPr="007B7019">
              <w:rPr>
                <w:rFonts w:ascii="標楷體" w:eastAsia="標楷體" w:hAnsi="標楷體"/>
              </w:rPr>
              <w:t>讓</w:t>
            </w:r>
            <w:r>
              <w:rPr>
                <w:rFonts w:ascii="標楷體" w:eastAsia="標楷體" w:hAnsi="標楷體" w:hint="eastAsia"/>
              </w:rPr>
              <w:t>學生們</w:t>
            </w:r>
            <w:r w:rsidRPr="007B7019">
              <w:rPr>
                <w:rFonts w:ascii="標楷體" w:eastAsia="標楷體" w:hAnsi="標楷體"/>
              </w:rPr>
              <w:t>更</w:t>
            </w:r>
            <w:r>
              <w:rPr>
                <w:rFonts w:ascii="標楷體" w:eastAsia="標楷體" w:hAnsi="標楷體" w:hint="eastAsia"/>
              </w:rPr>
              <w:t>加</w:t>
            </w:r>
            <w:r w:rsidRPr="007B7019">
              <w:rPr>
                <w:rFonts w:ascii="標楷體" w:eastAsia="標楷體" w:hAnsi="標楷體" w:hint="eastAsia"/>
              </w:rPr>
              <w:t>熟悉彼此，也更</w:t>
            </w:r>
            <w:r>
              <w:rPr>
                <w:rFonts w:ascii="標楷體" w:eastAsia="標楷體" w:hAnsi="標楷體" w:hint="eastAsia"/>
              </w:rPr>
              <w:t>具</w:t>
            </w:r>
            <w:r w:rsidRPr="007B7019">
              <w:rPr>
                <w:rFonts w:ascii="標楷體" w:eastAsia="標楷體" w:hAnsi="標楷體"/>
              </w:rPr>
              <w:t>有</w:t>
            </w:r>
            <w:r>
              <w:rPr>
                <w:rFonts w:ascii="標楷體" w:eastAsia="標楷體" w:hAnsi="標楷體" w:hint="eastAsia"/>
              </w:rPr>
              <w:t>團體</w:t>
            </w:r>
            <w:r w:rsidRPr="007B7019">
              <w:rPr>
                <w:rFonts w:ascii="標楷體" w:eastAsia="標楷體" w:hAnsi="標楷體" w:hint="eastAsia"/>
              </w:rPr>
              <w:t>向心</w:t>
            </w:r>
            <w:r w:rsidRPr="007B7019">
              <w:rPr>
                <w:rFonts w:ascii="標楷體" w:eastAsia="標楷體" w:hAnsi="標楷體"/>
              </w:rPr>
              <w:t>凝聚力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C02D38A" w14:textId="43DF25CA" w:rsidR="0094294C" w:rsidRDefault="00256B14" w:rsidP="00174B7B">
            <w:pPr>
              <w:widowControl/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174B7B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)整體活動的交通、住宿、和雜費支出的</w:t>
            </w:r>
            <w:r w:rsidR="008B5427">
              <w:rPr>
                <w:rFonts w:ascii="標楷體" w:eastAsia="標楷體" w:hAnsi="標楷體" w:hint="eastAsia"/>
              </w:rPr>
              <w:t>總費用符合學生的期望</w:t>
            </w:r>
            <w:r>
              <w:rPr>
                <w:rFonts w:ascii="標楷體" w:eastAsia="標楷體" w:hAnsi="標楷體" w:hint="eastAsia"/>
              </w:rPr>
              <w:t>，</w:t>
            </w:r>
            <w:r w:rsidR="00174B7B">
              <w:rPr>
                <w:rFonts w:ascii="標楷體" w:eastAsia="標楷體" w:hAnsi="標楷體" w:hint="eastAsia"/>
              </w:rPr>
              <w:t>也直接提升對此次參訪活動的參與意願。</w:t>
            </w:r>
          </w:p>
          <w:p w14:paraId="3370EB1B" w14:textId="6C0238B1" w:rsidR="00174B7B" w:rsidRPr="007B7019" w:rsidRDefault="00174B7B" w:rsidP="00174B7B">
            <w:pPr>
              <w:widowControl/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>
              <w:rPr>
                <w:rFonts w:eastAsia="標楷體" w:hint="eastAsia"/>
              </w:rPr>
              <w:t>在關懷、服務鄉土方面，</w:t>
            </w:r>
            <w:r w:rsidRPr="00D676E0">
              <w:rPr>
                <w:rFonts w:eastAsia="標楷體" w:hint="eastAsia"/>
              </w:rPr>
              <w:t>加入志工服務的部分</w:t>
            </w:r>
            <w:r>
              <w:rPr>
                <w:rFonts w:eastAsia="標楷體" w:hint="eastAsia"/>
              </w:rPr>
              <w:t>更能發揮成效</w:t>
            </w:r>
            <w:r w:rsidRPr="00D676E0">
              <w:rPr>
                <w:rFonts w:eastAsia="標楷體" w:hint="eastAsia"/>
              </w:rPr>
              <w:t>，</w:t>
            </w:r>
            <w:r>
              <w:rPr>
                <w:rFonts w:eastAsia="標楷體" w:hint="eastAsia"/>
              </w:rPr>
              <w:t>透過自己的力量身體力行對社會有所幫助</w:t>
            </w:r>
            <w:r w:rsidRPr="00D676E0">
              <w:rPr>
                <w:rFonts w:eastAsia="標楷體" w:hint="eastAsia"/>
              </w:rPr>
              <w:t>。</w:t>
            </w:r>
          </w:p>
        </w:tc>
      </w:tr>
      <w:tr w:rsidR="0094294C" w:rsidRPr="003B4E37" w14:paraId="051B7505" w14:textId="7777777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14:paraId="05E4C335" w14:textId="77777777" w:rsidR="0094294C" w:rsidRDefault="0094294C" w:rsidP="0094294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14:paraId="342185EC" w14:textId="77777777" w:rsidR="0094294C" w:rsidRPr="00D1117C" w:rsidRDefault="0094294C" w:rsidP="0094294C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94294C" w:rsidRPr="003B4E37" w14:paraId="0AC4F98E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096502D5" w14:textId="77777777" w:rsidR="0094294C" w:rsidRPr="003B4E37" w:rsidRDefault="0094294C" w:rsidP="0094294C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noProof/>
                <w:color w:val="808080" w:themeColor="background1" w:themeShade="80"/>
              </w:rPr>
              <w:drawing>
                <wp:inline distT="0" distB="0" distL="0" distR="0" wp14:anchorId="47196C53" wp14:editId="355D95CD">
                  <wp:extent cx="3116580" cy="2080260"/>
                  <wp:effectExtent l="0" t="0" r="7620" b="0"/>
                  <wp:docPr id="1" name="圖片 1" descr="E:\成果報告\1128\11-28\DSC_0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成果報告\1128\11-28\DSC_03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208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032A59D5" w14:textId="77777777" w:rsidR="0094294C" w:rsidRPr="003B4E37" w:rsidRDefault="0094294C" w:rsidP="0094294C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248B7A8" wp14:editId="1ABA8E3C">
                  <wp:extent cx="3116580" cy="2080260"/>
                  <wp:effectExtent l="0" t="0" r="7620" b="0"/>
                  <wp:docPr id="3" name="圖片 3" descr="E:\成果報告\1128\11-28\DSC_0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成果報告\1128\11-28\DSC_04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208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94C" w:rsidRPr="00A002D0" w14:paraId="2A240293" w14:textId="77777777" w:rsidTr="0057063F">
        <w:tc>
          <w:tcPr>
            <w:tcW w:w="2407" w:type="pct"/>
            <w:gridSpan w:val="2"/>
          </w:tcPr>
          <w:p w14:paraId="41A66067" w14:textId="4E7830CA" w:rsidR="0094294C" w:rsidRPr="007334A2" w:rsidRDefault="0094294C" w:rsidP="009429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說明：</w:t>
            </w:r>
            <w:r w:rsidRPr="008F4941">
              <w:rPr>
                <w:rFonts w:ascii="標楷體" w:eastAsia="標楷體" w:hAnsi="標楷體" w:hint="eastAsia"/>
              </w:rPr>
              <w:t>部落</w:t>
            </w:r>
            <w:r>
              <w:rPr>
                <w:rFonts w:ascii="標楷體" w:eastAsia="標楷體" w:hAnsi="標楷體" w:hint="eastAsia"/>
              </w:rPr>
              <w:t>全體大合照</w:t>
            </w:r>
          </w:p>
        </w:tc>
        <w:tc>
          <w:tcPr>
            <w:tcW w:w="2593" w:type="pct"/>
            <w:gridSpan w:val="2"/>
          </w:tcPr>
          <w:p w14:paraId="26CD3982" w14:textId="77777777" w:rsidR="0094294C" w:rsidRPr="007334A2" w:rsidRDefault="0094294C" w:rsidP="009429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Pr="00B92579">
              <w:rPr>
                <w:rFonts w:ascii="標楷體" w:eastAsia="標楷體" w:hAnsi="標楷體" w:hint="eastAsia"/>
              </w:rPr>
              <w:t>手工</w:t>
            </w:r>
            <w:r>
              <w:rPr>
                <w:rFonts w:ascii="標楷體" w:eastAsia="標楷體" w:hAnsi="標楷體" w:hint="eastAsia"/>
              </w:rPr>
              <w:t>體驗</w:t>
            </w:r>
            <w:r w:rsidRPr="00B92579">
              <w:rPr>
                <w:rFonts w:ascii="標楷體" w:eastAsia="標楷體" w:hAnsi="標楷體" w:hint="eastAsia"/>
              </w:rPr>
              <w:t>製作洛神花蜜餞</w:t>
            </w:r>
          </w:p>
        </w:tc>
      </w:tr>
      <w:tr w:rsidR="0094294C" w:rsidRPr="007334A2" w14:paraId="1EF261A8" w14:textId="7777777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14:paraId="42838CC8" w14:textId="77777777" w:rsidR="0094294C" w:rsidRPr="00A002D0" w:rsidRDefault="0094294C" w:rsidP="0094294C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01EF6459" wp14:editId="57E967EC">
                  <wp:extent cx="3375660" cy="2255520"/>
                  <wp:effectExtent l="0" t="0" r="0" b="0"/>
                  <wp:docPr id="4" name="圖片 4" descr="E:\成果報告\1128\11-28\DSC_05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成果報告\1128\11-28\DSC_05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66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4BBCA428" w14:textId="77777777" w:rsidR="0094294C" w:rsidRPr="007334A2" w:rsidRDefault="0094294C" w:rsidP="00942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3044AE6A" wp14:editId="55E3F5A5">
                  <wp:extent cx="3310381" cy="2209619"/>
                  <wp:effectExtent l="0" t="0" r="4445" b="635"/>
                  <wp:docPr id="5" name="圖片 5" descr="E:\成果報告\1128\11-28\DSC_05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成果報告\1128\11-28\DSC_05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250" cy="2210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94C" w:rsidRPr="007334A2" w14:paraId="443FC476" w14:textId="77777777" w:rsidTr="0057063F">
        <w:tc>
          <w:tcPr>
            <w:tcW w:w="2407" w:type="pct"/>
            <w:gridSpan w:val="2"/>
          </w:tcPr>
          <w:p w14:paraId="53993CAD" w14:textId="77777777" w:rsidR="0094294C" w:rsidRPr="007334A2" w:rsidRDefault="0094294C" w:rsidP="009429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Pr="00B92579">
              <w:rPr>
                <w:rFonts w:ascii="標楷體" w:eastAsia="標楷體" w:hAnsi="標楷體" w:hint="eastAsia"/>
              </w:rPr>
              <w:t>部落特有的陶珠</w:t>
            </w:r>
            <w:r w:rsidRPr="00B92579">
              <w:rPr>
                <w:rFonts w:ascii="標楷體" w:eastAsia="標楷體" w:hAnsi="標楷體"/>
              </w:rPr>
              <w:t>DIY</w:t>
            </w:r>
            <w:r>
              <w:rPr>
                <w:rFonts w:ascii="標楷體" w:eastAsia="標楷體" w:hAnsi="標楷體" w:hint="eastAsia"/>
              </w:rPr>
              <w:t>工藝</w:t>
            </w:r>
          </w:p>
        </w:tc>
        <w:tc>
          <w:tcPr>
            <w:tcW w:w="2593" w:type="pct"/>
            <w:gridSpan w:val="2"/>
          </w:tcPr>
          <w:p w14:paraId="38B9A01A" w14:textId="77777777" w:rsidR="0094294C" w:rsidRPr="007334A2" w:rsidRDefault="0094294C" w:rsidP="009429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說明：親自體驗</w:t>
            </w:r>
            <w:r w:rsidRPr="00B92579">
              <w:rPr>
                <w:rFonts w:ascii="標楷體" w:eastAsia="標楷體" w:hAnsi="標楷體" w:hint="eastAsia"/>
              </w:rPr>
              <w:t>傳統弓射箭</w:t>
            </w:r>
          </w:p>
        </w:tc>
      </w:tr>
      <w:tr w:rsidR="0094294C" w:rsidRPr="007334A2" w14:paraId="6A50776F" w14:textId="77777777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14:paraId="5D60B37D" w14:textId="77777777" w:rsidR="0094294C" w:rsidRDefault="0094294C" w:rsidP="00942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25538C51" wp14:editId="113ABCF2">
                  <wp:extent cx="3375660" cy="2247900"/>
                  <wp:effectExtent l="0" t="0" r="0" b="0"/>
                  <wp:docPr id="6" name="圖片 6" descr="E:\成果報告\1128\11-28\DSC036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成果報告\1128\11-28\DSC036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66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61D2AD55" w14:textId="2C0C600A" w:rsidR="0094294C" w:rsidRDefault="00C221B5" w:rsidP="009429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DFF0733" wp14:editId="2BBDD11F">
                  <wp:extent cx="3375660" cy="2255520"/>
                  <wp:effectExtent l="0" t="0" r="0" b="0"/>
                  <wp:docPr id="39" name="圖片 39" descr="E:\成果報告\1128\11-28\DSC_0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成果報告\1128\11-28\DSC_0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66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94C" w:rsidRPr="007334A2" w14:paraId="49636F14" w14:textId="77777777" w:rsidTr="0057063F">
        <w:tc>
          <w:tcPr>
            <w:tcW w:w="2407" w:type="pct"/>
            <w:gridSpan w:val="2"/>
          </w:tcPr>
          <w:p w14:paraId="2C02CA32" w14:textId="77777777" w:rsidR="0094294C" w:rsidRDefault="0094294C" w:rsidP="0094294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說明：營火晚會</w:t>
            </w:r>
          </w:p>
        </w:tc>
        <w:tc>
          <w:tcPr>
            <w:tcW w:w="2593" w:type="pct"/>
            <w:gridSpan w:val="2"/>
          </w:tcPr>
          <w:p w14:paraId="0213B716" w14:textId="0A53DDFF" w:rsidR="0094294C" w:rsidRDefault="0094294C" w:rsidP="00C221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122C98">
              <w:rPr>
                <w:rFonts w:ascii="標楷體" w:eastAsia="標楷體" w:hAnsi="標楷體" w:hint="eastAsia"/>
              </w:rPr>
              <w:t xml:space="preserve"> </w:t>
            </w:r>
            <w:r w:rsidR="00C221B5">
              <w:rPr>
                <w:rFonts w:ascii="標楷體" w:eastAsia="標楷體" w:hAnsi="標楷體" w:hint="eastAsia"/>
              </w:rPr>
              <w:t>部落導覽</w:t>
            </w:r>
            <w:r w:rsidR="00122C98">
              <w:rPr>
                <w:rFonts w:ascii="標楷體" w:eastAsia="標楷體" w:hAnsi="標楷體" w:hint="eastAsia"/>
              </w:rPr>
              <w:t xml:space="preserve">                   </w:t>
            </w:r>
          </w:p>
        </w:tc>
      </w:tr>
      <w:tr w:rsidR="0094294C" w:rsidRPr="00F329E3" w14:paraId="1BD7396C" w14:textId="77777777" w:rsidTr="0057063F">
        <w:tc>
          <w:tcPr>
            <w:tcW w:w="5000" w:type="pct"/>
            <w:gridSpan w:val="4"/>
            <w:shd w:val="clear" w:color="auto" w:fill="auto"/>
          </w:tcPr>
          <w:p w14:paraId="06A932EE" w14:textId="77777777" w:rsidR="0094294C" w:rsidRDefault="0094294C" w:rsidP="0094294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14:paraId="241384B7" w14:textId="77777777" w:rsidR="0094294C" w:rsidRPr="00D1117C" w:rsidRDefault="0094294C" w:rsidP="0094294C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(請勾選可提供之附件，並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94294C" w:rsidRPr="007334A2" w14:paraId="48F3ACC5" w14:textId="77777777" w:rsidTr="0057063F">
        <w:trPr>
          <w:trHeight w:val="1185"/>
        </w:trPr>
        <w:tc>
          <w:tcPr>
            <w:tcW w:w="5000" w:type="pct"/>
            <w:gridSpan w:val="4"/>
          </w:tcPr>
          <w:p w14:paraId="2AC2AF04" w14:textId="77777777" w:rsidR="0094294C" w:rsidRDefault="0094294C" w:rsidP="0094294C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新細明體" w:hAnsi="新細明體"/>
              </w:rPr>
              <w:t>■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新細明體" w:hAnsi="新細明體"/>
              </w:rPr>
              <w:t>■</w:t>
            </w:r>
            <w:r>
              <w:rPr>
                <w:rFonts w:ascii="標楷體" w:eastAsia="標楷體" w:hAnsi="標楷體" w:hint="eastAsia"/>
              </w:rPr>
              <w:t>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14:paraId="09C0EA93" w14:textId="2F254533" w:rsidR="0094294C" w:rsidRPr="00F329E3" w:rsidRDefault="00683554" w:rsidP="0094294C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94294C">
              <w:rPr>
                <w:rFonts w:eastAsia="標楷體" w:hint="eastAsia"/>
              </w:rPr>
              <w:t>學生學習心得</w:t>
            </w:r>
            <w:r w:rsidR="0094294C"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94294C">
              <w:rPr>
                <w:rFonts w:ascii="標楷體" w:eastAsia="標楷體" w:hAnsi="標楷體" w:hint="eastAsia"/>
              </w:rPr>
              <w:t xml:space="preserve">質性回饋建議 □其他____ </w:t>
            </w:r>
          </w:p>
        </w:tc>
      </w:tr>
    </w:tbl>
    <w:p w14:paraId="4737D137" w14:textId="77777777"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14:paraId="4362080B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14:paraId="22DB5867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14:paraId="53DB290E" w14:textId="77777777"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照片請以學生學習或教師教學為焦點(儘量不要是誰致詞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14:paraId="19C2DC6C" w14:textId="77777777"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14:paraId="638EE902" w14:textId="77777777"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D1728" w14:textId="77777777" w:rsidR="00AB5629" w:rsidRDefault="00AB5629" w:rsidP="00C37BC3">
      <w:r>
        <w:separator/>
      </w:r>
    </w:p>
  </w:endnote>
  <w:endnote w:type="continuationSeparator" w:id="0">
    <w:p w14:paraId="679E6674" w14:textId="77777777" w:rsidR="00AB5629" w:rsidRDefault="00AB5629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71E51" w14:textId="77777777" w:rsidR="00AB5629" w:rsidRDefault="00AB5629" w:rsidP="00C37BC3">
      <w:r>
        <w:separator/>
      </w:r>
    </w:p>
  </w:footnote>
  <w:footnote w:type="continuationSeparator" w:id="0">
    <w:p w14:paraId="4F40D9A6" w14:textId="77777777" w:rsidR="00AB5629" w:rsidRDefault="00AB5629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F9022F"/>
    <w:multiLevelType w:val="hybridMultilevel"/>
    <w:tmpl w:val="D7100B46"/>
    <w:lvl w:ilvl="0" w:tplc="B050A08A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0284B63"/>
    <w:multiLevelType w:val="hybridMultilevel"/>
    <w:tmpl w:val="D41CBC0C"/>
    <w:lvl w:ilvl="0" w:tplc="B050A08A">
      <w:start w:val="1"/>
      <w:numFmt w:val="taiwaneseCountingThousand"/>
      <w:lvlText w:val="(%1)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2DF3948"/>
    <w:multiLevelType w:val="hybridMultilevel"/>
    <w:tmpl w:val="87E6F0AE"/>
    <w:lvl w:ilvl="0" w:tplc="076C2FBE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FE7698"/>
    <w:multiLevelType w:val="hybridMultilevel"/>
    <w:tmpl w:val="C8F88BB2"/>
    <w:lvl w:ilvl="0" w:tplc="A91647C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0237B6"/>
    <w:multiLevelType w:val="hybridMultilevel"/>
    <w:tmpl w:val="A06A91B8"/>
    <w:lvl w:ilvl="0" w:tplc="B6EC2E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0D54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C98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4B7B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279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6B14"/>
    <w:rsid w:val="00257BD0"/>
    <w:rsid w:val="002613BE"/>
    <w:rsid w:val="00265BC4"/>
    <w:rsid w:val="00270D3D"/>
    <w:rsid w:val="00272C5C"/>
    <w:rsid w:val="0027400E"/>
    <w:rsid w:val="00277397"/>
    <w:rsid w:val="00277A83"/>
    <w:rsid w:val="00277F50"/>
    <w:rsid w:val="00282D7F"/>
    <w:rsid w:val="00283A24"/>
    <w:rsid w:val="00284279"/>
    <w:rsid w:val="00284AC7"/>
    <w:rsid w:val="00292764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3A2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3DAD"/>
    <w:rsid w:val="00327205"/>
    <w:rsid w:val="003277D4"/>
    <w:rsid w:val="0033043C"/>
    <w:rsid w:val="00332856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77EB6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6A92"/>
    <w:rsid w:val="00557CDB"/>
    <w:rsid w:val="00561944"/>
    <w:rsid w:val="0056620E"/>
    <w:rsid w:val="00566DB8"/>
    <w:rsid w:val="0056790A"/>
    <w:rsid w:val="00575698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14F2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3554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C7AB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A16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1E1"/>
    <w:rsid w:val="0078094F"/>
    <w:rsid w:val="00781FC6"/>
    <w:rsid w:val="00785659"/>
    <w:rsid w:val="0078655C"/>
    <w:rsid w:val="007867D8"/>
    <w:rsid w:val="00787983"/>
    <w:rsid w:val="00787C5D"/>
    <w:rsid w:val="007950D2"/>
    <w:rsid w:val="007A0704"/>
    <w:rsid w:val="007A074A"/>
    <w:rsid w:val="007A25F6"/>
    <w:rsid w:val="007A2631"/>
    <w:rsid w:val="007A3AAE"/>
    <w:rsid w:val="007A768C"/>
    <w:rsid w:val="007B018C"/>
    <w:rsid w:val="007B0ED5"/>
    <w:rsid w:val="007B19B0"/>
    <w:rsid w:val="007B7019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5427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8F4941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17084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294C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6CDC"/>
    <w:rsid w:val="009C7670"/>
    <w:rsid w:val="009D0826"/>
    <w:rsid w:val="009D0C00"/>
    <w:rsid w:val="009E222C"/>
    <w:rsid w:val="009E297D"/>
    <w:rsid w:val="009E2CE0"/>
    <w:rsid w:val="009E32F9"/>
    <w:rsid w:val="009E4A0D"/>
    <w:rsid w:val="009E5FA7"/>
    <w:rsid w:val="009E6792"/>
    <w:rsid w:val="009E6A5D"/>
    <w:rsid w:val="009F0206"/>
    <w:rsid w:val="009F12EF"/>
    <w:rsid w:val="009F274B"/>
    <w:rsid w:val="009F3D2E"/>
    <w:rsid w:val="009F4A23"/>
    <w:rsid w:val="009F5005"/>
    <w:rsid w:val="00A002D0"/>
    <w:rsid w:val="00A013C2"/>
    <w:rsid w:val="00A03302"/>
    <w:rsid w:val="00A05085"/>
    <w:rsid w:val="00A079D2"/>
    <w:rsid w:val="00A10449"/>
    <w:rsid w:val="00A11A78"/>
    <w:rsid w:val="00A14D97"/>
    <w:rsid w:val="00A15531"/>
    <w:rsid w:val="00A15F1E"/>
    <w:rsid w:val="00A17B1E"/>
    <w:rsid w:val="00A22147"/>
    <w:rsid w:val="00A22ABA"/>
    <w:rsid w:val="00A2343F"/>
    <w:rsid w:val="00A270B1"/>
    <w:rsid w:val="00A2729C"/>
    <w:rsid w:val="00A319D5"/>
    <w:rsid w:val="00A34444"/>
    <w:rsid w:val="00A357A2"/>
    <w:rsid w:val="00A3680C"/>
    <w:rsid w:val="00A36CF0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5629"/>
    <w:rsid w:val="00AB748E"/>
    <w:rsid w:val="00AC1D86"/>
    <w:rsid w:val="00AC24F7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04DC8"/>
    <w:rsid w:val="00B11969"/>
    <w:rsid w:val="00B12C0A"/>
    <w:rsid w:val="00B14F02"/>
    <w:rsid w:val="00B26171"/>
    <w:rsid w:val="00B2798A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2579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37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21B5"/>
    <w:rsid w:val="00C25967"/>
    <w:rsid w:val="00C25BA1"/>
    <w:rsid w:val="00C33629"/>
    <w:rsid w:val="00C33A0D"/>
    <w:rsid w:val="00C33F23"/>
    <w:rsid w:val="00C37BC3"/>
    <w:rsid w:val="00C40E98"/>
    <w:rsid w:val="00C41042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157D"/>
    <w:rsid w:val="00C747F8"/>
    <w:rsid w:val="00C74F9A"/>
    <w:rsid w:val="00C76B5A"/>
    <w:rsid w:val="00C800AC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6846"/>
    <w:rsid w:val="00CC7923"/>
    <w:rsid w:val="00CC7EC0"/>
    <w:rsid w:val="00CD1E98"/>
    <w:rsid w:val="00CD3AD8"/>
    <w:rsid w:val="00CD6380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CF7C0B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0B1E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0528A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5A0C1E"/>
  <w15:docId w15:val="{C36C8086-A27A-41CF-A7FF-A1388C917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CD1E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DC0B1E"/>
    <w:pPr>
      <w:ind w:leftChars="200" w:left="480"/>
    </w:pPr>
  </w:style>
  <w:style w:type="paragraph" w:styleId="a8">
    <w:name w:val="Body Text"/>
    <w:link w:val="a9"/>
    <w:rsid w:val="0094294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9">
    <w:name w:val="本文 字元"/>
    <w:basedOn w:val="a0"/>
    <w:link w:val="a8"/>
    <w:rsid w:val="0094294C"/>
    <w:rPr>
      <w:rFonts w:ascii="Times New Roman" w:eastAsia="新細明體" w:hAnsi="Times New Roman" w:cs="Times New Roman"/>
      <w:kern w:val="1"/>
      <w:szCs w:val="24"/>
    </w:rPr>
  </w:style>
  <w:style w:type="paragraph" w:styleId="Web">
    <w:name w:val="Normal (Web)"/>
    <w:basedOn w:val="a"/>
    <w:uiPriority w:val="99"/>
    <w:semiHidden/>
    <w:unhideWhenUsed/>
    <w:rsid w:val="0029276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a">
    <w:name w:val="Table Grid"/>
    <w:basedOn w:val="a1"/>
    <w:uiPriority w:val="39"/>
    <w:rsid w:val="007A0704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3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chart" Target="charts/chart4.xm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___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對行程內容的滿意度</a:t>
            </a:r>
            <a:endParaRPr lang="zh-TW" altLang="en-US" sz="20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057-4362-950D-6B2F76755C1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057-4362-950D-6B2F76755C1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057-4362-950D-6B2F76755C1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057-4362-950D-6B2F76755C1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1057-4362-950D-6B2F76755C1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0.81</c:v>
                </c:pt>
                <c:pt idx="1">
                  <c:v>0.15</c:v>
                </c:pt>
                <c:pt idx="2">
                  <c:v>0.04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259-411D-8DBE-B6DD0BF90BD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對</a:t>
            </a:r>
            <a:r>
              <a:rPr lang="zh-TW" altLang="en-US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工作人員</a:t>
            </a:r>
            <a:r>
              <a:rPr lang="zh-TW" altLang="zh-TW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的滿意度</a:t>
            </a:r>
            <a:endParaRPr lang="zh-TW" altLang="zh-TW" sz="2000">
              <a:solidFill>
                <a:sysClr val="windowText" lastClr="000000"/>
              </a:solidFill>
              <a:effectLst/>
              <a:latin typeface="標楷體" panose="03000509000000000000" pitchFamily="65" charset="-120"/>
              <a:ea typeface="標楷體" panose="03000509000000000000" pitchFamily="65" charset="-120"/>
            </a:endParaRP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zh-TW" alt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對活動整體的滿意度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FD74-4839-8576-70AC48455B8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D74-4839-8576-70AC48455B8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FD74-4839-8576-70AC48455B8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FD74-4839-8576-70AC48455B8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FD74-4839-8576-70AC48455B8C}"/>
              </c:ext>
            </c:extLst>
          </c:dPt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D74-4839-8576-70AC48455B8C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D74-4839-8576-70AC48455B8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0.92</c:v>
                </c:pt>
                <c:pt idx="1">
                  <c:v>7.6923076923076927E-2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FD74-4839-8576-70AC48455B8C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對</a:t>
            </a:r>
            <a:r>
              <a:rPr lang="zh-TW" altLang="en-US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活動整體</a:t>
            </a: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的滿意度</a:t>
            </a:r>
            <a:endParaRPr lang="zh-TW" altLang="en-US" sz="20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ED0-432A-9E13-6B56016D2EF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ED0-432A-9E13-6B56016D2EF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ED0-432A-9E13-6B56016D2EF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ED0-432A-9E13-6B56016D2EF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CED0-432A-9E13-6B56016D2EF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0.88</c:v>
                </c:pt>
                <c:pt idx="1">
                  <c:v>0.08</c:v>
                </c:pt>
                <c:pt idx="2">
                  <c:v>0.04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ED0-432A-9E13-6B56016D2EF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對原住民文化有更近一步的認識</a:t>
            </a:r>
            <a:endParaRPr lang="zh-TW" altLang="en-US" sz="20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9D9-4F33-B615-3C72AA753A6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9D9-4F33-B615-3C72AA753A6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9D9-4F33-B615-3C72AA753A6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9D9-4F33-B615-3C72AA753A6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C9D9-4F33-B615-3C72AA753A6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0.85</c:v>
                </c:pt>
                <c:pt idx="1">
                  <c:v>0.15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9D9-4F33-B615-3C72AA753A6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了解部落產業的發展趨勢</a:t>
            </a:r>
            <a:endParaRPr lang="zh-TW" altLang="zh-TW" sz="2000">
              <a:solidFill>
                <a:sysClr val="windowText" lastClr="000000"/>
              </a:solidFill>
              <a:effectLst/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BFA7-4400-85E8-C89A7575BEC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BFA7-4400-85E8-C89A7575BEC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BFA7-4400-85E8-C89A7575BEC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BFA7-4400-85E8-C89A7575BEC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BFA7-4400-85E8-C89A7575BEC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0.81</c:v>
                </c:pt>
                <c:pt idx="1">
                  <c:v>0.11</c:v>
                </c:pt>
                <c:pt idx="2">
                  <c:v>0.08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FA7-4400-85E8-C89A7575BEC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了解部落</a:t>
            </a:r>
            <a:r>
              <a:rPr lang="zh-TW" altLang="en-US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青年返鄉創業</a:t>
            </a:r>
            <a:r>
              <a:rPr lang="zh-TW" altLang="zh-TW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的</a:t>
            </a:r>
            <a:r>
              <a:rPr lang="zh-TW" altLang="en-US" sz="2000" b="0" i="0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歷程</a:t>
            </a:r>
            <a:endParaRPr lang="zh-TW" altLang="zh-TW" sz="2000">
              <a:solidFill>
                <a:sysClr val="windowText" lastClr="000000"/>
              </a:solidFill>
              <a:effectLst/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56A-42CE-8C75-9DECCFA665C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456A-42CE-8C75-9DECCFA665C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456A-42CE-8C75-9DECCFA665C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456A-42CE-8C75-9DECCFA665C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456A-42CE-8C75-9DECCFA665C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0.69</c:v>
                </c:pt>
                <c:pt idx="1">
                  <c:v>0.15</c:v>
                </c:pt>
                <c:pt idx="2">
                  <c:v>0.15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56A-42CE-8C75-9DECCFA665C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zh-TW" sz="2000" b="0" i="0" u="none" strike="noStrike" baseline="0">
                <a:solidFill>
                  <a:sysClr val="windowText" lastClr="000000"/>
                </a:solidFill>
                <a:effectLst/>
                <a:latin typeface="標楷體" panose="03000509000000000000" pitchFamily="65" charset="-120"/>
                <a:ea typeface="標楷體" panose="03000509000000000000" pitchFamily="65" charset="-120"/>
              </a:rPr>
              <a:t>未來舉辦類似活動我願意繼續參加</a:t>
            </a:r>
            <a:endParaRPr lang="zh-TW" altLang="en-US" sz="2000" b="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活動行程滿意度</c:v>
                </c:pt>
              </c:strCache>
            </c:strRef>
          </c:tx>
          <c:spPr>
            <a:ln>
              <a:noFill/>
            </a:ln>
          </c:spPr>
          <c:dPt>
            <c:idx val="0"/>
            <c:bubble3D val="0"/>
            <c:spPr>
              <a:solidFill>
                <a:schemeClr val="accent1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C6BE-4EA7-A3D7-394E90E7692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C6BE-4EA7-A3D7-394E90E7692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C6BE-4EA7-A3D7-394E90E7692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C6BE-4EA7-A3D7-394E90E7692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C6BE-4EA7-A3D7-394E90E76925}"/>
              </c:ext>
            </c:extLst>
          </c:dPt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6BE-4EA7-A3D7-394E90E76925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6BE-4EA7-A3D7-394E90E76925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6BE-4EA7-A3D7-394E90E7692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numRef>
              <c:f>工作表1!$A$2:$A$6</c:f>
              <c:numCache>
                <c:formatCode>General</c:formatCode>
                <c:ptCount val="5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2</c:v>
                </c:pt>
                <c:pt idx="4">
                  <c:v>1</c:v>
                </c:pt>
              </c:numCache>
            </c:numRef>
          </c:cat>
          <c:val>
            <c:numRef>
              <c:f>工作表1!$B$2:$B$6</c:f>
              <c:numCache>
                <c:formatCode>0%</c:formatCode>
                <c:ptCount val="5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6BE-4EA7-A3D7-394E90E76925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613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2020-12-04T07:55:00Z</dcterms:created>
  <dcterms:modified xsi:type="dcterms:W3CDTF">2020-12-07T06:08:00Z</dcterms:modified>
</cp:coreProperties>
</file>