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eastAsia="標楷體" w:hAnsi="標楷體" w:hint="eastAsia"/>
          <w:b/>
          <w:sz w:val="32"/>
          <w:szCs w:val="32"/>
        </w:rPr>
        <w:t>國立臺南大學高等教育深耕</w:t>
      </w:r>
      <w:r w:rsidRPr="007334A2">
        <w:rPr>
          <w:rFonts w:ascii="標楷體" w:eastAsia="標楷體" w:hAnsi="標楷體" w:hint="eastAsia"/>
          <w:b/>
          <w:sz w:val="32"/>
          <w:szCs w:val="32"/>
        </w:rPr>
        <w:t>計畫</w:t>
      </w:r>
      <w:bookmarkEnd w:id="0"/>
      <w:r w:rsidRPr="007334A2">
        <w:rPr>
          <w:rFonts w:ascii="標楷體" w:eastAsia="標楷體" w:hAnsi="標楷體" w:hint="eastAsia"/>
          <w:b/>
          <w:sz w:val="32"/>
          <w:szCs w:val="32"/>
        </w:rPr>
        <w:t>」</w:t>
      </w:r>
    </w:p>
    <w:p w:rsidR="00C37BC3" w:rsidRPr="007334A2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7334A2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7334A2">
        <w:rPr>
          <w:rFonts w:ascii="標楷體" w:eastAsia="標楷體" w:hAnsi="標楷體" w:hint="eastAsia"/>
          <w:b/>
          <w:sz w:val="32"/>
          <w:szCs w:val="32"/>
        </w:rPr>
        <w:t>/</w:t>
      </w:r>
      <w:r w:rsidRPr="00343ABA">
        <w:rPr>
          <w:rFonts w:ascii="標楷體" w:eastAsia="標楷體" w:hAnsi="標楷體" w:hint="eastAsia"/>
          <w:b/>
          <w:sz w:val="32"/>
          <w:szCs w:val="32"/>
        </w:rPr>
        <w:t>成果報告</w:t>
      </w:r>
      <w:bookmarkEnd w:id="1"/>
      <w:bookmarkEnd w:id="2"/>
      <w:bookmarkEnd w:id="3"/>
    </w:p>
    <w:p w:rsidR="00C37BC3" w:rsidRPr="007334A2" w:rsidRDefault="00C37BC3" w:rsidP="00C37BC3">
      <w:pPr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</w:rPr>
        <w:t xml:space="preserve">子計畫編號及名稱：  </w:t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Pr="007334A2">
        <w:rPr>
          <w:rFonts w:ascii="標楷體" w:eastAsia="標楷體" w:hAnsi="標楷體" w:hint="eastAsia"/>
        </w:rPr>
        <w:tab/>
      </w:r>
      <w:r w:rsidR="00BC3AFD">
        <w:rPr>
          <w:rFonts w:ascii="標楷體" w:eastAsia="標楷體" w:hAnsi="標楷體" w:hint="eastAsia"/>
        </w:rPr>
        <w:tab/>
      </w:r>
      <w:r w:rsidR="00BC3AFD">
        <w:rPr>
          <w:rFonts w:ascii="標楷體" w:eastAsia="標楷體" w:hAnsi="標楷體" w:hint="eastAsia"/>
        </w:rPr>
        <w:tab/>
      </w:r>
      <w:r w:rsidR="00BC3AFD">
        <w:rPr>
          <w:rFonts w:ascii="標楷體" w:eastAsia="標楷體" w:hAnsi="標楷體" w:hint="eastAsia"/>
        </w:rPr>
        <w:tab/>
      </w:r>
      <w:r w:rsidR="00BC3AFD">
        <w:rPr>
          <w:rFonts w:ascii="標楷體" w:eastAsia="標楷體" w:hAnsi="標楷體" w:hint="eastAsia"/>
        </w:rPr>
        <w:tab/>
        <w:t xml:space="preserve"> </w:t>
      </w:r>
      <w:r w:rsidRPr="007334A2">
        <w:rPr>
          <w:rFonts w:ascii="標楷體" w:eastAsia="標楷體" w:hAnsi="標楷體" w:hint="eastAsia"/>
        </w:rPr>
        <w:t>填表日期：</w:t>
      </w:r>
      <w:r w:rsidR="00BC3AFD">
        <w:rPr>
          <w:rFonts w:ascii="標楷體" w:eastAsia="標楷體" w:hAnsi="標楷體" w:hint="eastAsia"/>
        </w:rPr>
        <w:t>109</w:t>
      </w:r>
      <w:r w:rsidRPr="007334A2">
        <w:rPr>
          <w:rFonts w:ascii="標楷體" w:eastAsia="標楷體" w:hAnsi="標楷體" w:hint="eastAsia"/>
        </w:rPr>
        <w:t>年</w:t>
      </w:r>
      <w:r w:rsidR="00716CDC">
        <w:rPr>
          <w:rFonts w:ascii="標楷體" w:eastAsia="標楷體" w:hAnsi="標楷體"/>
        </w:rPr>
        <w:t>4</w:t>
      </w:r>
      <w:r w:rsidRPr="007334A2">
        <w:rPr>
          <w:rFonts w:ascii="標楷體" w:eastAsia="標楷體" w:hAnsi="標楷體" w:hint="eastAsia"/>
        </w:rPr>
        <w:t>月</w:t>
      </w:r>
      <w:r w:rsidR="00716CDC">
        <w:rPr>
          <w:rFonts w:ascii="標楷體" w:eastAsia="標楷體" w:hAnsi="標楷體"/>
        </w:rPr>
        <w:t>17</w:t>
      </w:r>
      <w:bookmarkStart w:id="4" w:name="_GoBack"/>
      <w:bookmarkEnd w:id="4"/>
      <w:r w:rsidRPr="007334A2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5"/>
        <w:gridCol w:w="3230"/>
        <w:gridCol w:w="195"/>
        <w:gridCol w:w="5230"/>
      </w:tblGrid>
      <w:tr w:rsidR="00C37BC3" w:rsidRPr="007334A2" w:rsidTr="0057063F">
        <w:trPr>
          <w:trHeight w:val="422"/>
        </w:trPr>
        <w:tc>
          <w:tcPr>
            <w:tcW w:w="5000" w:type="pct"/>
            <w:gridSpan w:val="4"/>
            <w:shd w:val="clear" w:color="auto" w:fill="FFFF99"/>
            <w:vAlign w:val="center"/>
          </w:tcPr>
          <w:p w:rsidR="00C37BC3" w:rsidRPr="007334A2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  <w:b/>
              </w:rPr>
              <w:t>重要活動及特色文稿</w:t>
            </w:r>
            <w:r w:rsidRPr="00343ABA">
              <w:rPr>
                <w:rFonts w:ascii="標楷體" w:eastAsia="標楷體" w:hAnsi="標楷體" w:hint="eastAsia"/>
                <w:b/>
              </w:rPr>
              <w:t>/成果報告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B7123D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7334A2">
              <w:rPr>
                <w:rFonts w:ascii="標楷體" w:eastAsia="標楷體" w:hAnsi="標楷體" w:hint="eastAsia"/>
              </w:rPr>
              <w:t>活動名稱：</w:t>
            </w:r>
            <w:r w:rsidR="00BC3AFD">
              <w:rPr>
                <w:rFonts w:ascii="標楷體" w:eastAsia="標楷體" w:hAnsi="標楷體" w:hint="eastAsia"/>
              </w:rPr>
              <w:t>專題演講</w:t>
            </w:r>
            <w:r w:rsidR="00B7123D" w:rsidRPr="00B7123D">
              <w:rPr>
                <w:rFonts w:ascii="標楷體" w:eastAsia="標楷體" w:hAnsi="標楷體" w:hint="eastAsia"/>
              </w:rPr>
              <w:t>「如何踏出職涯的第一步」</w:t>
            </w:r>
          </w:p>
        </w:tc>
      </w:tr>
      <w:tr w:rsidR="00C37BC3" w:rsidRPr="007334A2" w:rsidTr="0057063F">
        <w:trPr>
          <w:trHeight w:val="420"/>
        </w:trPr>
        <w:tc>
          <w:tcPr>
            <w:tcW w:w="2500" w:type="pct"/>
            <w:gridSpan w:val="3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時間：</w:t>
            </w:r>
            <w:r w:rsidR="00BC3AFD">
              <w:rPr>
                <w:rFonts w:ascii="標楷體" w:eastAsia="標楷體" w:hAnsi="標楷體" w:hint="eastAsia"/>
              </w:rPr>
              <w:t xml:space="preserve"> 109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年</w:t>
            </w:r>
            <w:r w:rsidR="00BC3AFD">
              <w:rPr>
                <w:rFonts w:ascii="標楷體" w:eastAsia="標楷體" w:hAnsi="標楷體" w:hint="eastAsia"/>
              </w:rPr>
              <w:t xml:space="preserve"> 4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月</w:t>
            </w:r>
            <w:r w:rsidR="00BC3AFD">
              <w:rPr>
                <w:rFonts w:ascii="標楷體" w:eastAsia="標楷體" w:hAnsi="標楷體" w:hint="eastAsia"/>
              </w:rPr>
              <w:t xml:space="preserve"> 10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334A2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500" w:type="pct"/>
          </w:tcPr>
          <w:p w:rsidR="00C37BC3" w:rsidRPr="007334A2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7334A2">
              <w:rPr>
                <w:rFonts w:ascii="標楷體" w:eastAsia="標楷體" w:hAnsi="標楷體" w:hint="eastAsia"/>
              </w:rPr>
              <w:t>地點：</w:t>
            </w:r>
            <w:r w:rsidR="00BC3AFD">
              <w:rPr>
                <w:rFonts w:ascii="標楷體" w:eastAsia="標楷體" w:hAnsi="標楷體" w:hint="eastAsia"/>
              </w:rPr>
              <w:t>榮譽校區ZE303室</w:t>
            </w:r>
          </w:p>
        </w:tc>
      </w:tr>
      <w:tr w:rsidR="00C37BC3" w:rsidRPr="007334A2" w:rsidTr="0057063F">
        <w:trPr>
          <w:trHeight w:val="375"/>
        </w:trPr>
        <w:tc>
          <w:tcPr>
            <w:tcW w:w="5000" w:type="pct"/>
            <w:gridSpan w:val="4"/>
          </w:tcPr>
          <w:p w:rsidR="00C37BC3" w:rsidRPr="00B7123D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  <w:highlight w:val="yellow"/>
              </w:rPr>
            </w:pPr>
            <w:r w:rsidRPr="00B7123D">
              <w:rPr>
                <w:rFonts w:ascii="標楷體" w:eastAsia="標楷體" w:hAnsi="標楷體" w:hint="eastAsia"/>
              </w:rPr>
              <w:t>參與人數：</w:t>
            </w:r>
            <w:r w:rsidRPr="00B7123D">
              <w:rPr>
                <w:rFonts w:eastAsia="標楷體" w:hint="eastAsia"/>
              </w:rPr>
              <w:t>教師：</w:t>
            </w:r>
            <w:r w:rsidRPr="00B7123D">
              <w:rPr>
                <w:rFonts w:eastAsia="標楷體" w:hint="eastAsia"/>
              </w:rPr>
              <w:t>___</w:t>
            </w:r>
            <w:r w:rsidR="00B7123D">
              <w:rPr>
                <w:rFonts w:eastAsia="標楷體" w:hint="eastAsia"/>
              </w:rPr>
              <w:t>1</w:t>
            </w:r>
            <w:r w:rsidRPr="00B7123D">
              <w:rPr>
                <w:rFonts w:eastAsia="標楷體" w:hint="eastAsia"/>
              </w:rPr>
              <w:t>___</w:t>
            </w:r>
            <w:r w:rsidRPr="00B7123D">
              <w:rPr>
                <w:rFonts w:eastAsia="標楷體" w:hint="eastAsia"/>
              </w:rPr>
              <w:t>人、學生：</w:t>
            </w:r>
            <w:r w:rsidRPr="00B7123D">
              <w:rPr>
                <w:rFonts w:eastAsia="標楷體" w:hint="eastAsia"/>
              </w:rPr>
              <w:t>___</w:t>
            </w:r>
            <w:r w:rsidR="00B7123D">
              <w:rPr>
                <w:rFonts w:eastAsia="標楷體" w:hint="eastAsia"/>
              </w:rPr>
              <w:t>42</w:t>
            </w:r>
            <w:r w:rsidRPr="00B7123D">
              <w:rPr>
                <w:rFonts w:eastAsia="標楷體" w:hint="eastAsia"/>
              </w:rPr>
              <w:t>___</w:t>
            </w:r>
            <w:r w:rsidRPr="00B7123D">
              <w:rPr>
                <w:rFonts w:eastAsia="標楷體" w:hint="eastAsia"/>
              </w:rPr>
              <w:t>人、行政人員：</w:t>
            </w:r>
            <w:r w:rsidRPr="00B7123D">
              <w:rPr>
                <w:rFonts w:eastAsia="標楷體" w:hint="eastAsia"/>
              </w:rPr>
              <w:t>______</w:t>
            </w:r>
            <w:r w:rsidRPr="00B7123D">
              <w:rPr>
                <w:rFonts w:eastAsia="標楷體" w:hint="eastAsia"/>
              </w:rPr>
              <w:t>人、校外：</w:t>
            </w:r>
            <w:r w:rsidRPr="00B7123D">
              <w:rPr>
                <w:rFonts w:eastAsia="標楷體" w:hint="eastAsia"/>
              </w:rPr>
              <w:t>___</w:t>
            </w:r>
            <w:r w:rsidR="00B7123D">
              <w:rPr>
                <w:rFonts w:eastAsia="標楷體" w:hint="eastAsia"/>
              </w:rPr>
              <w:t>1</w:t>
            </w:r>
            <w:r w:rsidRPr="00B7123D">
              <w:rPr>
                <w:rFonts w:eastAsia="標楷體" w:hint="eastAsia"/>
              </w:rPr>
              <w:t>___</w:t>
            </w:r>
            <w:r w:rsidRPr="00B7123D">
              <w:rPr>
                <w:rFonts w:eastAsia="標楷體" w:hint="eastAsia"/>
              </w:rPr>
              <w:t>人</w:t>
            </w:r>
          </w:p>
        </w:tc>
      </w:tr>
      <w:tr w:rsidR="00C37BC3" w:rsidRPr="007334A2" w:rsidTr="0057063F">
        <w:trPr>
          <w:trHeight w:val="374"/>
        </w:trPr>
        <w:tc>
          <w:tcPr>
            <w:tcW w:w="863" w:type="pct"/>
            <w:vMerge w:val="restart"/>
            <w:shd w:val="clear" w:color="auto" w:fill="auto"/>
            <w:vAlign w:val="center"/>
          </w:tcPr>
          <w:p w:rsidR="00C37BC3" w:rsidRPr="00D32188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Pr="00E9389B" w:rsidRDefault="00C37BC3" w:rsidP="0057063F">
            <w:pPr>
              <w:rPr>
                <w:rFonts w:ascii="標楷體" w:eastAsia="標楷體" w:hAnsi="標楷體"/>
              </w:rPr>
            </w:pPr>
            <w:r w:rsidRPr="00E9389B">
              <w:rPr>
                <w:rFonts w:eastAsia="標楷體" w:hint="eastAsia"/>
              </w:rPr>
              <w:t>校核心能力：</w:t>
            </w:r>
            <w:r w:rsidRPr="00E9389B">
              <w:rPr>
                <w:rFonts w:ascii="標楷體" w:eastAsia="標楷體" w:hAnsi="標楷體" w:hint="eastAsia"/>
              </w:rPr>
              <w:t>□</w:t>
            </w:r>
            <w:r w:rsidRPr="00E9389B">
              <w:rPr>
                <w:rFonts w:ascii="標楷體" w:eastAsia="標楷體" w:hAnsi="標楷體"/>
              </w:rPr>
              <w:t>道德</w:t>
            </w:r>
            <w:r w:rsidRPr="00E9389B">
              <w:rPr>
                <w:rFonts w:ascii="標楷體" w:eastAsia="標楷體" w:hAnsi="標楷體" w:hint="eastAsia"/>
              </w:rPr>
              <w:t>力  □</w:t>
            </w:r>
            <w:r w:rsidRPr="00E9389B">
              <w:rPr>
                <w:rFonts w:ascii="標楷體" w:eastAsia="標楷體" w:hAnsi="標楷體"/>
              </w:rPr>
              <w:t>自學力</w:t>
            </w:r>
            <w:r w:rsidRPr="00E9389B">
              <w:rPr>
                <w:rFonts w:ascii="標楷體" w:eastAsia="標楷體" w:hAnsi="標楷體" w:hint="eastAsia"/>
              </w:rPr>
              <w:t xml:space="preserve">  □</w:t>
            </w:r>
            <w:r w:rsidRPr="00E9389B">
              <w:rPr>
                <w:rFonts w:ascii="標楷體" w:eastAsia="標楷體" w:hAnsi="標楷體"/>
              </w:rPr>
              <w:t>創造力</w:t>
            </w:r>
            <w:r w:rsidRPr="00E9389B">
              <w:rPr>
                <w:rFonts w:ascii="標楷體" w:eastAsia="標楷體" w:hAnsi="標楷體" w:hint="eastAsia"/>
              </w:rPr>
              <w:t xml:space="preserve">  □</w:t>
            </w:r>
            <w:r w:rsidRPr="00E9389B">
              <w:rPr>
                <w:rFonts w:ascii="標楷體" w:eastAsia="標楷體" w:hAnsi="標楷體"/>
              </w:rPr>
              <w:t>溝通力</w:t>
            </w:r>
            <w:r w:rsidRPr="00E9389B">
              <w:rPr>
                <w:rFonts w:ascii="標楷體" w:eastAsia="標楷體" w:hAnsi="標楷體" w:hint="eastAsia"/>
              </w:rPr>
              <w:t xml:space="preserve">  </w:t>
            </w:r>
            <w:r w:rsidR="00FA63CB" w:rsidRPr="00E9389B">
              <w:rPr>
                <w:rFonts w:ascii="標楷體" w:eastAsia="標楷體" w:hAnsi="標楷體" w:hint="eastAsia"/>
              </w:rPr>
              <w:t>■</w:t>
            </w:r>
            <w:r w:rsidRPr="00E9389B">
              <w:rPr>
                <w:rFonts w:ascii="標楷體" w:eastAsia="標楷體" w:hAnsi="標楷體"/>
              </w:rPr>
              <w:t>就業力</w:t>
            </w:r>
            <w:r w:rsidRPr="00E9389B">
              <w:rPr>
                <w:rFonts w:ascii="標楷體" w:eastAsia="標楷體" w:hAnsi="標楷體" w:hint="eastAsia"/>
              </w:rPr>
              <w:t xml:space="preserve">  </w:t>
            </w:r>
          </w:p>
          <w:p w:rsidR="00C37BC3" w:rsidRPr="00E9389B" w:rsidRDefault="00C37BC3" w:rsidP="0057063F">
            <w:pPr>
              <w:rPr>
                <w:rFonts w:eastAsia="標楷體"/>
              </w:rPr>
            </w:pPr>
            <w:r w:rsidRPr="00E9389B">
              <w:rPr>
                <w:rFonts w:eastAsia="標楷體" w:hint="eastAsia"/>
              </w:rPr>
              <w:t>(</w:t>
            </w:r>
            <w:r w:rsidRPr="00E9389B">
              <w:rPr>
                <w:rFonts w:eastAsia="標楷體" w:hint="eastAsia"/>
              </w:rPr>
              <w:t>可複選</w:t>
            </w:r>
            <w:r w:rsidRPr="00E9389B">
              <w:rPr>
                <w:rFonts w:eastAsia="標楷體" w:hint="eastAsia"/>
              </w:rPr>
              <w:t xml:space="preserve">  </w:t>
            </w:r>
            <w:r w:rsidRPr="00E9389B">
              <w:rPr>
                <w:rFonts w:eastAsia="標楷體" w:hint="eastAsia"/>
              </w:rPr>
              <w:t>但建議不超過三項</w:t>
            </w:r>
            <w:r w:rsidRPr="00E9389B">
              <w:rPr>
                <w:rFonts w:eastAsia="標楷體" w:hint="eastAsia"/>
              </w:rPr>
              <w:t>)</w:t>
            </w:r>
          </w:p>
          <w:p w:rsidR="00C37BC3" w:rsidRPr="00E9389B" w:rsidRDefault="00C37BC3" w:rsidP="0057063F">
            <w:pPr>
              <w:rPr>
                <w:rFonts w:eastAsia="標楷體"/>
              </w:rPr>
            </w:pPr>
            <w:r w:rsidRPr="00E9389B">
              <w:rPr>
                <w:rFonts w:eastAsia="標楷體" w:hint="eastAsia"/>
              </w:rPr>
              <w:t>說明</w:t>
            </w:r>
            <w:r w:rsidRPr="00E9389B">
              <w:rPr>
                <w:rFonts w:eastAsia="標楷體" w:hint="eastAsia"/>
              </w:rPr>
              <w:t xml:space="preserve"> : (</w:t>
            </w:r>
            <w:r w:rsidRPr="00E9389B">
              <w:rPr>
                <w:rFonts w:eastAsia="標楷體" w:hint="eastAsia"/>
              </w:rPr>
              <w:t>需說明為何可以達到上述能力的培養</w:t>
            </w:r>
            <w:r w:rsidRPr="00E9389B">
              <w:rPr>
                <w:rFonts w:eastAsia="標楷體" w:hint="eastAsia"/>
              </w:rPr>
              <w:t>)</w:t>
            </w:r>
          </w:p>
          <w:p w:rsidR="00C37BC3" w:rsidRPr="00526C9D" w:rsidRDefault="00AA25C7" w:rsidP="00526C9D">
            <w:pPr>
              <w:rPr>
                <w:rFonts w:eastAsia="標楷體"/>
              </w:rPr>
            </w:pPr>
            <w:r w:rsidRPr="00E9389B">
              <w:rPr>
                <w:rFonts w:eastAsia="標楷體" w:hint="eastAsia"/>
              </w:rPr>
              <w:t>講者以</w:t>
            </w:r>
            <w:r w:rsidRPr="00E9389B">
              <w:rPr>
                <w:rFonts w:ascii="標楷體" w:eastAsia="標楷體" w:hAnsi="標楷體" w:hint="eastAsia"/>
              </w:rPr>
              <w:t>「</w:t>
            </w:r>
            <w:r w:rsidRPr="00E9389B">
              <w:rPr>
                <w:rFonts w:eastAsia="標楷體" w:hint="eastAsia"/>
              </w:rPr>
              <w:t>如何邁出正確的職涯第一步」為題，</w:t>
            </w:r>
            <w:r w:rsidR="00526C9D">
              <w:rPr>
                <w:rFonts w:eastAsia="標楷體" w:hint="eastAsia"/>
              </w:rPr>
              <w:t>提出三個職涯規劃的策略與同學分享，包括：</w:t>
            </w:r>
            <w:r w:rsidR="00526C9D" w:rsidRPr="00E9389B">
              <w:rPr>
                <w:rFonts w:ascii="標楷體" w:eastAsia="標楷體" w:hAnsi="標楷體" w:hint="eastAsia"/>
              </w:rPr>
              <w:t>「</w:t>
            </w:r>
            <w:r w:rsidR="00526C9D">
              <w:rPr>
                <w:rFonts w:ascii="標楷體" w:eastAsia="標楷體" w:hAnsi="標楷體" w:hint="eastAsia"/>
              </w:rPr>
              <w:t>不要職涯規劃」</w:t>
            </w:r>
            <w:r w:rsidR="00526C9D">
              <w:rPr>
                <w:rFonts w:ascii="標楷體" w:eastAsia="標楷體" w:hAnsi="標楷體" w:hint="eastAsia"/>
              </w:rPr>
              <w:t>、</w:t>
            </w:r>
            <w:r w:rsidR="00526C9D" w:rsidRPr="00E9389B">
              <w:rPr>
                <w:rFonts w:ascii="標楷體" w:eastAsia="標楷體" w:hAnsi="標楷體" w:hint="eastAsia"/>
              </w:rPr>
              <w:t>「</w:t>
            </w:r>
            <w:r w:rsidR="00526C9D">
              <w:rPr>
                <w:rFonts w:ascii="標楷體" w:eastAsia="標楷體" w:hAnsi="標楷體" w:hint="eastAsia"/>
              </w:rPr>
              <w:t>認識自我」、</w:t>
            </w:r>
            <w:r w:rsidR="00526C9D" w:rsidRPr="00E9389B">
              <w:rPr>
                <w:rFonts w:ascii="標楷體" w:eastAsia="標楷體" w:hAnsi="標楷體" w:hint="eastAsia"/>
              </w:rPr>
              <w:t>「</w:t>
            </w:r>
            <w:r w:rsidR="00526C9D">
              <w:rPr>
                <w:rFonts w:ascii="標楷體" w:eastAsia="標楷體" w:hAnsi="標楷體" w:hint="eastAsia"/>
              </w:rPr>
              <w:t>覺察情緒」，希望幫助同學建立正確的觀念與態度。</w:t>
            </w:r>
          </w:p>
        </w:tc>
      </w:tr>
      <w:tr w:rsidR="00C37BC3" w:rsidRPr="007334A2" w:rsidTr="0057063F">
        <w:trPr>
          <w:trHeight w:val="600"/>
        </w:trPr>
        <w:tc>
          <w:tcPr>
            <w:tcW w:w="863" w:type="pct"/>
            <w:vMerge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137" w:type="pct"/>
            <w:gridSpan w:val="3"/>
            <w:shd w:val="clear" w:color="auto" w:fill="auto"/>
            <w:vAlign w:val="center"/>
          </w:tcPr>
          <w:p w:rsidR="00C37BC3" w:rsidRPr="00E9389B" w:rsidRDefault="00C37BC3" w:rsidP="0057063F">
            <w:pPr>
              <w:rPr>
                <w:rFonts w:ascii="標楷體" w:eastAsia="標楷體" w:hAnsi="標楷體"/>
              </w:rPr>
            </w:pPr>
            <w:r w:rsidRPr="00E9389B">
              <w:rPr>
                <w:rFonts w:eastAsia="標楷體" w:hint="eastAsia"/>
              </w:rPr>
              <w:t>深耕幸褔力：</w:t>
            </w:r>
            <w:r w:rsidRPr="00E9389B">
              <w:rPr>
                <w:rFonts w:ascii="標楷體" w:eastAsia="標楷體" w:hAnsi="標楷體" w:hint="eastAsia"/>
              </w:rPr>
              <w:t xml:space="preserve">□正向(P) □投入(E) □關係(R) □意義(M) </w:t>
            </w:r>
            <w:r w:rsidR="00FA63CB" w:rsidRPr="00E9389B">
              <w:rPr>
                <w:rFonts w:ascii="標楷體" w:eastAsia="標楷體" w:hAnsi="標楷體" w:hint="eastAsia"/>
              </w:rPr>
              <w:t>■</w:t>
            </w:r>
            <w:r w:rsidRPr="00E9389B">
              <w:rPr>
                <w:rFonts w:ascii="標楷體" w:eastAsia="標楷體" w:hAnsi="標楷體" w:hint="eastAsia"/>
              </w:rPr>
              <w:t xml:space="preserve">成就感(A) </w:t>
            </w:r>
          </w:p>
          <w:p w:rsidR="00C37BC3" w:rsidRPr="00B7123D" w:rsidRDefault="00FA63CB" w:rsidP="0057063F">
            <w:pPr>
              <w:ind w:firstLineChars="600" w:firstLine="1440"/>
              <w:rPr>
                <w:rFonts w:eastAsia="標楷體"/>
                <w:highlight w:val="yellow"/>
              </w:rPr>
            </w:pPr>
            <w:r w:rsidRPr="00E9389B">
              <w:rPr>
                <w:rFonts w:ascii="標楷體" w:eastAsia="標楷體" w:hAnsi="標楷體" w:hint="eastAsia"/>
              </w:rPr>
              <w:t>■</w:t>
            </w:r>
            <w:r w:rsidR="00C37BC3" w:rsidRPr="00E9389B">
              <w:rPr>
                <w:rFonts w:ascii="標楷體" w:eastAsia="標楷體" w:hAnsi="標楷體" w:hint="eastAsia"/>
              </w:rPr>
              <w:t xml:space="preserve">適性(I) □跨域(I) </w:t>
            </w:r>
            <w:r w:rsidR="00C37BC3" w:rsidRPr="00E9389B">
              <w:rPr>
                <w:rFonts w:eastAsia="標楷體" w:hint="eastAsia"/>
              </w:rPr>
              <w:t xml:space="preserve"> (</w:t>
            </w:r>
            <w:r w:rsidR="00C37BC3" w:rsidRPr="00E9389B">
              <w:rPr>
                <w:rFonts w:eastAsia="標楷體" w:hint="eastAsia"/>
              </w:rPr>
              <w:t>可複選</w:t>
            </w:r>
            <w:r w:rsidR="00C37BC3" w:rsidRPr="00E9389B">
              <w:rPr>
                <w:rFonts w:eastAsia="標楷體" w:hint="eastAsia"/>
              </w:rPr>
              <w:t xml:space="preserve">  </w:t>
            </w:r>
            <w:r w:rsidR="00C37BC3" w:rsidRPr="00E9389B">
              <w:rPr>
                <w:rFonts w:eastAsia="標楷體" w:hint="eastAsia"/>
              </w:rPr>
              <w:t>但建議不超過三項</w:t>
            </w:r>
            <w:r w:rsidR="00C37BC3" w:rsidRPr="00E9389B">
              <w:rPr>
                <w:rFonts w:eastAsia="標楷體" w:hint="eastAsia"/>
              </w:rPr>
              <w:t>)</w:t>
            </w:r>
          </w:p>
          <w:p w:rsidR="00C37BC3" w:rsidRPr="00B305EE" w:rsidRDefault="00AA25C7" w:rsidP="00526C9D">
            <w:pPr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從題目看似為職涯規劃的建議，但其實反而要同學們不要被侷限制住，而是以</w:t>
            </w:r>
            <w:r w:rsidRPr="00AA25C7">
              <w:rPr>
                <w:rFonts w:eastAsia="標楷體" w:hint="eastAsia"/>
              </w:rPr>
              <w:t>人生規劃的角度去思考每個時間點的決策，你想要達到甚麼</w:t>
            </w:r>
            <w:r w:rsidRPr="00AA25C7">
              <w:rPr>
                <w:rFonts w:eastAsia="標楷體" w:hint="eastAsia"/>
              </w:rPr>
              <w:t>?</w:t>
            </w:r>
            <w:r w:rsidRPr="00AA25C7">
              <w:rPr>
                <w:rFonts w:eastAsia="標楷體" w:hint="eastAsia"/>
              </w:rPr>
              <w:t>要如何去做</w:t>
            </w:r>
            <w:r w:rsidRPr="00AA25C7">
              <w:rPr>
                <w:rFonts w:eastAsia="標楷體" w:hint="eastAsia"/>
              </w:rPr>
              <w:t>?</w:t>
            </w:r>
            <w:r w:rsidRPr="00AA25C7">
              <w:rPr>
                <w:rFonts w:eastAsia="標楷體" w:hint="eastAsia"/>
              </w:rPr>
              <w:t>給自己多少時間</w:t>
            </w:r>
            <w:r w:rsidRPr="00AA25C7">
              <w:rPr>
                <w:rFonts w:eastAsia="標楷體" w:hint="eastAsia"/>
              </w:rPr>
              <w:t>?</w:t>
            </w:r>
            <w:r w:rsidRPr="00AA25C7">
              <w:rPr>
                <w:rFonts w:eastAsia="標楷體" w:hint="eastAsia"/>
              </w:rPr>
              <w:t>這是一個循序漸進的思考脈絡，也同時幫助更清楚的</w:t>
            </w:r>
            <w:r w:rsidR="00E9389B">
              <w:rPr>
                <w:rFonts w:eastAsia="標楷體" w:hint="eastAsia"/>
              </w:rPr>
              <w:t>訂定</w:t>
            </w:r>
            <w:r w:rsidRPr="00AA25C7">
              <w:rPr>
                <w:rFonts w:eastAsia="標楷體" w:hint="eastAsia"/>
              </w:rPr>
              <w:t>計畫。</w:t>
            </w:r>
            <w:r w:rsidR="00E9389B">
              <w:rPr>
                <w:rFonts w:eastAsia="標楷體" w:hint="eastAsia"/>
              </w:rPr>
              <w:t>講者也提醒，</w:t>
            </w:r>
            <w:r>
              <w:rPr>
                <w:rFonts w:eastAsia="標楷體" w:hint="eastAsia"/>
              </w:rPr>
              <w:t>職涯規劃的第一步是要探索自我，</w:t>
            </w:r>
            <w:r w:rsidR="00E9389B">
              <w:rPr>
                <w:rFonts w:eastAsia="標楷體" w:hint="eastAsia"/>
              </w:rPr>
              <w:t>而</w:t>
            </w:r>
            <w:r w:rsidR="00E9389B" w:rsidRPr="00E9389B">
              <w:rPr>
                <w:rFonts w:eastAsia="標楷體" w:hint="eastAsia"/>
              </w:rPr>
              <w:t>當</w:t>
            </w:r>
            <w:r w:rsidR="00E9389B">
              <w:rPr>
                <w:rFonts w:eastAsia="標楷體" w:hint="eastAsia"/>
              </w:rPr>
              <w:t>自己</w:t>
            </w:r>
            <w:r w:rsidR="00E9389B" w:rsidRPr="00E9389B">
              <w:rPr>
                <w:rFonts w:eastAsia="標楷體" w:hint="eastAsia"/>
              </w:rPr>
              <w:t>不是很確定人生規</w:t>
            </w:r>
            <w:r w:rsidR="00E9389B">
              <w:rPr>
                <w:rFonts w:eastAsia="標楷體" w:hint="eastAsia"/>
              </w:rPr>
              <w:t>劃時</w:t>
            </w:r>
            <w:r w:rsidR="00E9389B" w:rsidRPr="00E9389B">
              <w:rPr>
                <w:rFonts w:eastAsia="標楷體" w:hint="eastAsia"/>
              </w:rPr>
              <w:t>，可以慢慢摸索</w:t>
            </w:r>
            <w:r w:rsidR="00E9389B">
              <w:rPr>
                <w:rFonts w:eastAsia="標楷體" w:hint="eastAsia"/>
              </w:rPr>
              <w:t>，什麼都可以嘗試看看並從中思考</w:t>
            </w:r>
            <w:r w:rsidR="00E9389B" w:rsidRPr="00E9389B">
              <w:rPr>
                <w:rFonts w:eastAsia="標楷體" w:hint="eastAsia"/>
              </w:rPr>
              <w:t>為什麼要做？何時要做到？如何做？</w:t>
            </w:r>
            <w:r w:rsidR="00E9389B">
              <w:rPr>
                <w:rFonts w:eastAsia="標楷體" w:hint="eastAsia"/>
              </w:rPr>
              <w:t>後續可行性評估可以幫助再修正目標與方向。探索的</w:t>
            </w:r>
            <w:r w:rsidR="00E9389B" w:rsidRPr="00E9389B">
              <w:rPr>
                <w:rFonts w:eastAsia="標楷體" w:hint="eastAsia"/>
              </w:rPr>
              <w:t>過程中，說不定</w:t>
            </w:r>
            <w:r w:rsidR="00E9389B">
              <w:rPr>
                <w:rFonts w:eastAsia="標楷體" w:hint="eastAsia"/>
              </w:rPr>
              <w:t>能</w:t>
            </w:r>
            <w:r w:rsidR="00E9389B" w:rsidRPr="00E9389B">
              <w:rPr>
                <w:rFonts w:eastAsia="標楷體" w:hint="eastAsia"/>
              </w:rPr>
              <w:t>找到生命的出口，此外，</w:t>
            </w:r>
            <w:r w:rsidR="00E9389B">
              <w:rPr>
                <w:rFonts w:eastAsia="標楷體" w:hint="eastAsia"/>
              </w:rPr>
              <w:t>講者也建議</w:t>
            </w:r>
            <w:r w:rsidR="00E9389B" w:rsidRPr="00E9389B">
              <w:rPr>
                <w:rFonts w:eastAsia="標楷體" w:hint="eastAsia"/>
              </w:rPr>
              <w:t>盡可能去找到一個楷模，</w:t>
            </w:r>
            <w:r w:rsidR="00E9389B">
              <w:rPr>
                <w:rFonts w:eastAsia="標楷體" w:hint="eastAsia"/>
              </w:rPr>
              <w:t>因為</w:t>
            </w:r>
            <w:r w:rsidR="00E9389B" w:rsidRPr="00E9389B">
              <w:rPr>
                <w:rFonts w:eastAsia="標楷體" w:hint="eastAsia"/>
              </w:rPr>
              <w:t>當自己</w:t>
            </w:r>
            <w:r w:rsidR="00E9389B">
              <w:rPr>
                <w:rFonts w:eastAsia="標楷體" w:hint="eastAsia"/>
              </w:rPr>
              <w:t>覺得</w:t>
            </w:r>
            <w:r w:rsidR="00526C9D">
              <w:rPr>
                <w:rFonts w:eastAsia="標楷體" w:hint="eastAsia"/>
              </w:rPr>
              <w:t>夠好的時候，就不會再成長了，所以找一個人能持續給予</w:t>
            </w:r>
            <w:r w:rsidR="00E9389B" w:rsidRPr="00E9389B">
              <w:rPr>
                <w:rFonts w:eastAsia="標楷體" w:hint="eastAsia"/>
              </w:rPr>
              <w:t>建議，這樣</w:t>
            </w:r>
            <w:r w:rsidR="00526C9D">
              <w:rPr>
                <w:rFonts w:eastAsia="標楷體" w:hint="eastAsia"/>
              </w:rPr>
              <w:t>才</w:t>
            </w:r>
            <w:r w:rsidR="00E9389B" w:rsidRPr="00E9389B">
              <w:rPr>
                <w:rFonts w:eastAsia="標楷體" w:hint="eastAsia"/>
              </w:rPr>
              <w:t>有一直進步的空間與動力。</w:t>
            </w:r>
          </w:p>
        </w:tc>
      </w:tr>
      <w:tr w:rsidR="00C37BC3" w:rsidRPr="007334A2" w:rsidTr="00AA25C7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0763D6">
              <w:rPr>
                <w:rFonts w:ascii="標楷體" w:eastAsia="標楷體" w:hAnsi="標楷體" w:hint="eastAsia"/>
              </w:rPr>
              <w:t>活動概述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活動規劃、目的</w:t>
            </w:r>
          </w:p>
          <w:p w:rsidR="00C37BC3" w:rsidRPr="00930ACA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930ACA">
              <w:rPr>
                <w:rFonts w:ascii="標楷體" w:eastAsia="標楷體" w:hAnsi="標楷體" w:hint="eastAsia"/>
                <w:b/>
                <w:sz w:val="20"/>
                <w:szCs w:val="20"/>
              </w:rPr>
              <w:t>※說明如何符應</w:t>
            </w:r>
            <w:r w:rsidRPr="00930ACA">
              <w:rPr>
                <w:rFonts w:eastAsia="標楷體" w:hint="eastAsia"/>
                <w:b/>
                <w:sz w:val="20"/>
                <w:szCs w:val="20"/>
              </w:rPr>
              <w:t>本校核心能力與深耕幸福力精神</w:t>
            </w:r>
          </w:p>
          <w:p w:rsidR="00C37BC3" w:rsidRPr="000763D6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請以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300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</w:t>
            </w:r>
            <w:r w:rsidRPr="000763D6">
              <w:rPr>
                <w:rFonts w:eastAsia="標楷體" w:hint="eastAsia"/>
                <w:b/>
                <w:color w:val="FF0000"/>
                <w:sz w:val="20"/>
                <w:szCs w:val="20"/>
              </w:rPr>
              <w:t>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</w:tcPr>
          <w:p w:rsidR="00C37BC3" w:rsidRDefault="0067055B" w:rsidP="0067055B">
            <w:pPr>
              <w:snapToGrid w:val="0"/>
              <w:jc w:val="both"/>
              <w:rPr>
                <w:rFonts w:eastAsia="標楷體"/>
                <w:spacing w:val="8"/>
                <w:szCs w:val="21"/>
                <w:shd w:val="clear" w:color="auto" w:fill="FFFFFF"/>
              </w:rPr>
            </w:pP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本次活動邀請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求職顧問團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 xml:space="preserve"> Leading Recruitment Services 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首席顧問杜承憲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到校演講</w:t>
            </w:r>
            <w:r>
              <w:rPr>
                <w:rFonts w:eastAsia="標楷體" w:hint="eastAsia"/>
                <w:spacing w:val="8"/>
                <w:szCs w:val="21"/>
                <w:shd w:val="clear" w:color="auto" w:fill="FFFFFF"/>
              </w:rPr>
              <w:t>。講者畢業於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國立中興大學科管所</w:t>
            </w:r>
            <w:r>
              <w:rPr>
                <w:rFonts w:eastAsia="標楷體" w:hint="eastAsia"/>
                <w:spacing w:val="8"/>
                <w:szCs w:val="21"/>
                <w:shd w:val="clear" w:color="auto" w:fill="FFFFFF"/>
              </w:rPr>
              <w:t>與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私立實踐大學資管系</w:t>
            </w:r>
            <w:r>
              <w:rPr>
                <w:rFonts w:eastAsia="標楷體" w:hint="eastAsia"/>
                <w:spacing w:val="8"/>
                <w:szCs w:val="21"/>
                <w:shd w:val="clear" w:color="auto" w:fill="FFFFFF"/>
              </w:rPr>
              <w:t>，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擁有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3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年人才招募經驗，其中包含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2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年高階獵頭經驗，協助超過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2,000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位中高階人選進行職涯規劃與媒合。並創下壯舉，現為集團內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10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年來首位於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2</w:t>
            </w:r>
            <w:r w:rsidRPr="0067055B">
              <w:rPr>
                <w:rFonts w:eastAsia="標楷體"/>
                <w:spacing w:val="8"/>
                <w:szCs w:val="21"/>
                <w:shd w:val="clear" w:color="auto" w:fill="FFFFFF"/>
              </w:rPr>
              <w:t>年內被升任之最年輕首席顧問。</w:t>
            </w:r>
          </w:p>
          <w:p w:rsidR="0067055B" w:rsidRDefault="0067055B" w:rsidP="0067055B">
            <w:pPr>
              <w:snapToGrid w:val="0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演講進行時間約為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小時</w:t>
            </w:r>
            <w:r>
              <w:rPr>
                <w:rFonts w:eastAsia="標楷體" w:hint="eastAsia"/>
              </w:rPr>
              <w:t>50</w:t>
            </w:r>
            <w:r>
              <w:rPr>
                <w:rFonts w:eastAsia="標楷體" w:hint="eastAsia"/>
              </w:rPr>
              <w:t>分，</w:t>
            </w:r>
            <w:r w:rsidR="009471C5">
              <w:rPr>
                <w:rFonts w:eastAsia="標楷體" w:hint="eastAsia"/>
              </w:rPr>
              <w:t>透過講者說明並與同學雙向互動，能幫助同學在聽講中思考自己的職涯目標與未來方向。</w:t>
            </w:r>
          </w:p>
          <w:p w:rsidR="009471C5" w:rsidRPr="009471C5" w:rsidRDefault="009471C5" w:rsidP="009471C5">
            <w:pPr>
              <w:snapToGrid w:val="0"/>
              <w:jc w:val="both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活動最後的提問中，同學詢問有關畢業後應先進入大企業或小公司任職，以及若打算創業，又應該注意哪些事項。杜顧問表示這沒有絕對的答案，需要看自己整體生涯的目標設定，公司規模與自己從中想要獲得的沒有一定的關聯性，不過一般而言，職場新鮮人要超過兩年以上的工作經驗才能有較完整的歷練。</w:t>
            </w:r>
          </w:p>
        </w:tc>
      </w:tr>
      <w:tr w:rsidR="00C37BC3" w:rsidRPr="007334A2" w:rsidTr="0057063F">
        <w:trPr>
          <w:trHeight w:val="3245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活動成果</w:t>
            </w:r>
          </w:p>
          <w:p w:rsidR="00C37BC3" w:rsidRPr="00B20E88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sz w:val="20"/>
                <w:szCs w:val="20"/>
              </w:rPr>
            </w:pPr>
            <w:r w:rsidRPr="00B20E88">
              <w:rPr>
                <w:rFonts w:ascii="標楷體" w:eastAsia="標楷體" w:hAnsi="標楷體" w:hint="eastAsia"/>
                <w:b/>
                <w:sz w:val="20"/>
                <w:szCs w:val="20"/>
              </w:rPr>
              <w:t>※</w:t>
            </w:r>
            <w:r w:rsidRPr="00B20E88">
              <w:rPr>
                <w:rFonts w:eastAsia="標楷體" w:hint="eastAsia"/>
                <w:b/>
                <w:sz w:val="20"/>
                <w:szCs w:val="20"/>
              </w:rPr>
              <w:t>說明活動對教師或學生的實質成效與幫助</w:t>
            </w:r>
          </w:p>
          <w:p w:rsidR="00C37BC3" w:rsidRPr="00982024" w:rsidRDefault="00C37BC3" w:rsidP="00C37BC3">
            <w:pPr>
              <w:snapToGrid w:val="0"/>
              <w:spacing w:beforeLines="20" w:before="72"/>
              <w:jc w:val="both"/>
              <w:rPr>
                <w:rFonts w:eastAsia="標楷體"/>
                <w:b/>
                <w:color w:val="FF0000"/>
                <w:sz w:val="20"/>
                <w:szCs w:val="20"/>
              </w:rPr>
            </w:pP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※請以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500</w:t>
            </w:r>
            <w:r w:rsidRPr="008857E1">
              <w:rPr>
                <w:rFonts w:eastAsia="標楷體" w:hint="eastAsia"/>
                <w:b/>
                <w:color w:val="FF0000"/>
                <w:sz w:val="20"/>
                <w:szCs w:val="20"/>
              </w:rPr>
              <w:t>字以上描述</w:t>
            </w:r>
            <w:r>
              <w:rPr>
                <w:rFonts w:eastAsia="標楷體" w:hint="eastAsia"/>
                <w:b/>
                <w:color w:val="FF0000"/>
                <w:sz w:val="20"/>
                <w:szCs w:val="20"/>
              </w:rPr>
              <w:t>為原則</w:t>
            </w:r>
          </w:p>
        </w:tc>
        <w:tc>
          <w:tcPr>
            <w:tcW w:w="4137" w:type="pct"/>
            <w:gridSpan w:val="3"/>
            <w:vAlign w:val="center"/>
          </w:tcPr>
          <w:p w:rsidR="00C37BC3" w:rsidRPr="007334A2" w:rsidRDefault="0067055B" w:rsidP="00547BB7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pacing w:val="8"/>
                <w:szCs w:val="21"/>
                <w:shd w:val="clear" w:color="auto" w:fill="FFFFFF"/>
              </w:rPr>
              <w:t>講者藉由自己成長與求學的背景分享其求職歷程，並以實際從事人力資源工作經驗的許多小故事，向同學說明設定目標和探索自我的重要性。</w:t>
            </w:r>
            <w:r w:rsidRPr="0067055B">
              <w:rPr>
                <w:rFonts w:eastAsia="標楷體" w:hint="eastAsia"/>
              </w:rPr>
              <w:t>設定目標能使我們</w:t>
            </w:r>
            <w:r>
              <w:rPr>
                <w:rFonts w:eastAsia="標楷體" w:hint="eastAsia"/>
              </w:rPr>
              <w:t>距離「成功達陣」更近。設定一個大的目標，再倒推各個階段的小目標</w:t>
            </w:r>
            <w:r w:rsidRPr="0067055B">
              <w:rPr>
                <w:rFonts w:eastAsia="標楷體" w:hint="eastAsia"/>
              </w:rPr>
              <w:t>；培養每日的小目標，養成好習慣；尋找一個模範角色，去揣測他在遭遇難題時會如何應對</w:t>
            </w:r>
            <w:r>
              <w:rPr>
                <w:rFonts w:eastAsia="標楷體" w:hint="eastAsia"/>
              </w:rPr>
              <w:t>。</w:t>
            </w:r>
            <w:r w:rsidRPr="0067055B">
              <w:rPr>
                <w:rFonts w:eastAsia="標楷體" w:hint="eastAsia"/>
              </w:rPr>
              <w:t>講者</w:t>
            </w:r>
            <w:r>
              <w:rPr>
                <w:rFonts w:eastAsia="標楷體" w:hint="eastAsia"/>
              </w:rPr>
              <w:t>提醒大家</w:t>
            </w:r>
            <w:r w:rsidRPr="0067055B">
              <w:rPr>
                <w:rFonts w:eastAsia="標楷體" w:hint="eastAsia"/>
              </w:rPr>
              <w:t>：目標設定不是空談，而是真的想做的事。對自己提問、去思考：要做什麼？再一步步深入強化自己的動機：為什麼要做？更具體的設想：何時要做到？如何去做？最怕的是</w:t>
            </w:r>
            <w:r w:rsidR="00156122">
              <w:rPr>
                <w:rFonts w:eastAsia="標楷體" w:hint="eastAsia"/>
              </w:rPr>
              <w:t>缺乏</w:t>
            </w:r>
            <w:r w:rsidRPr="0067055B">
              <w:rPr>
                <w:rFonts w:eastAsia="標楷體" w:hint="eastAsia"/>
              </w:rPr>
              <w:t>思考</w:t>
            </w:r>
            <w:r w:rsidR="00156122">
              <w:rPr>
                <w:rFonts w:eastAsia="標楷體" w:hint="eastAsia"/>
              </w:rPr>
              <w:t>力</w:t>
            </w:r>
            <w:r w:rsidRPr="0067055B">
              <w:rPr>
                <w:rFonts w:eastAsia="標楷體" w:hint="eastAsia"/>
              </w:rPr>
              <w:t>的人，只讓時間白白流逝卻沒留下痕跡</w:t>
            </w:r>
            <w:r>
              <w:rPr>
                <w:rFonts w:eastAsia="標楷體" w:hint="eastAsia"/>
              </w:rPr>
              <w:t>。</w:t>
            </w:r>
          </w:p>
        </w:tc>
      </w:tr>
      <w:tr w:rsidR="00C37BC3" w:rsidRPr="007334A2" w:rsidTr="00B37EAC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活動</w:t>
            </w:r>
            <w:r w:rsidRPr="0087634F">
              <w:rPr>
                <w:rFonts w:ascii="標楷體" w:eastAsia="標楷體" w:hAnsi="標楷體" w:hint="eastAsia"/>
              </w:rPr>
              <w:t>檢討建議</w:t>
            </w:r>
          </w:p>
          <w:p w:rsidR="00C37BC3" w:rsidRPr="00D13CE6" w:rsidRDefault="00C37BC3" w:rsidP="0057063F">
            <w:pPr>
              <w:snapToGrid w:val="0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3CE6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※請以300字以上描述為原則</w:t>
            </w:r>
          </w:p>
        </w:tc>
        <w:tc>
          <w:tcPr>
            <w:tcW w:w="4137" w:type="pct"/>
            <w:gridSpan w:val="3"/>
          </w:tcPr>
          <w:p w:rsidR="00C37BC3" w:rsidRPr="003B4E37" w:rsidRDefault="00B37EAC" w:rsidP="00547BB7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演講中提到企業招募時採用的人格特質量表（例如:DISC），同學過去曾在高中階段或大二課程中接觸過，未來可以進一步安排同學於畢業前檢測，並由人力資源相關專家進行分析與建議，應可有效幫助同學認識自己的特質與</w:t>
            </w:r>
            <w:r w:rsidR="00156122">
              <w:rPr>
                <w:rFonts w:ascii="標楷體" w:eastAsia="標楷體" w:hAnsi="標楷體" w:hint="eastAsia"/>
              </w:rPr>
              <w:t>擬定具體可行之職涯發展策略。</w:t>
            </w:r>
          </w:p>
        </w:tc>
      </w:tr>
      <w:tr w:rsidR="00C37BC3" w:rsidRPr="003B4E37" w:rsidTr="0057063F">
        <w:trPr>
          <w:trHeight w:val="450"/>
        </w:trPr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3B4E37">
              <w:rPr>
                <w:rFonts w:ascii="標楷體" w:eastAsia="標楷體" w:hAnsi="標楷體"/>
                <w:b/>
              </w:rPr>
              <w:t>相關</w:t>
            </w:r>
            <w:r w:rsidRPr="003B4E37">
              <w:rPr>
                <w:rFonts w:ascii="標楷體" w:eastAsia="標楷體" w:hAnsi="標楷體" w:hint="eastAsia"/>
                <w:b/>
              </w:rPr>
              <w:t>照片與說明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請檢附至少6張活動紀錄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照片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及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提供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圖片說明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)</w:t>
            </w:r>
          </w:p>
        </w:tc>
      </w:tr>
      <w:tr w:rsidR="00C37BC3" w:rsidRPr="003B4E37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3B4E37" w:rsidRDefault="00C41FC1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2012950" cy="2685047"/>
                  <wp:effectExtent l="0" t="0" r="6350" b="127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20410_200420_0005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2718" cy="26980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3B4E37" w:rsidRDefault="00C41FC1" w:rsidP="0057063F">
            <w:pPr>
              <w:widowControl/>
              <w:jc w:val="center"/>
              <w:rPr>
                <w:rFonts w:eastAsia="標楷體"/>
                <w:color w:val="808080" w:themeColor="background1" w:themeShade="80"/>
              </w:rPr>
            </w:pPr>
            <w:r>
              <w:rPr>
                <w:rFonts w:eastAsia="標楷體"/>
                <w:noProof/>
                <w:color w:val="808080" w:themeColor="background1" w:themeShade="80"/>
              </w:rPr>
              <w:drawing>
                <wp:inline distT="0" distB="0" distL="0" distR="0">
                  <wp:extent cx="1847215" cy="2463899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020410_200420_001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4295" cy="2473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繁絹老師代表系上致贈感謝狀與禮品</w:t>
            </w:r>
          </w:p>
        </w:tc>
        <w:tc>
          <w:tcPr>
            <w:tcW w:w="2593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講者自我介紹</w:t>
            </w:r>
          </w:p>
        </w:tc>
      </w:tr>
      <w:tr w:rsidR="00C37BC3" w:rsidRPr="007334A2" w:rsidTr="0057063F">
        <w:trPr>
          <w:trHeight w:val="2835"/>
        </w:trPr>
        <w:tc>
          <w:tcPr>
            <w:tcW w:w="2407" w:type="pct"/>
            <w:gridSpan w:val="2"/>
            <w:vAlign w:val="center"/>
          </w:tcPr>
          <w:p w:rsidR="00C37BC3" w:rsidRPr="007334A2" w:rsidRDefault="00C41FC1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060065" cy="2294255"/>
                  <wp:effectExtent l="0" t="0" r="698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020410_200420_000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065" cy="229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Pr="007334A2" w:rsidRDefault="00C41FC1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3307715" cy="2479675"/>
                  <wp:effectExtent l="0" t="0" r="698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20410_200420_0009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47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講者與同學互動（聆聽同學問題）</w:t>
            </w:r>
          </w:p>
        </w:tc>
        <w:tc>
          <w:tcPr>
            <w:tcW w:w="2593" w:type="pct"/>
            <w:gridSpan w:val="2"/>
          </w:tcPr>
          <w:p w:rsidR="00C37BC3" w:rsidRPr="007334A2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講者與同學互動</w:t>
            </w:r>
            <w:r w:rsidR="00C41FC1">
              <w:rPr>
                <w:rFonts w:ascii="標楷體" w:eastAsia="標楷體" w:hAnsi="標楷體" w:hint="eastAsia"/>
              </w:rPr>
              <w:t>（回答同學提問）</w:t>
            </w:r>
          </w:p>
        </w:tc>
      </w:tr>
      <w:tr w:rsidR="00C37BC3" w:rsidRPr="007334A2" w:rsidTr="0057063F">
        <w:trPr>
          <w:trHeight w:val="2191"/>
        </w:trPr>
        <w:tc>
          <w:tcPr>
            <w:tcW w:w="2407" w:type="pct"/>
            <w:gridSpan w:val="2"/>
            <w:vAlign w:val="center"/>
          </w:tcPr>
          <w:p w:rsidR="00C37BC3" w:rsidRDefault="00C41FC1" w:rsidP="00C41FC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6986DF48" wp14:editId="7630BF32">
                  <wp:extent cx="3307715" cy="2479675"/>
                  <wp:effectExtent l="0" t="0" r="698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020410_200420_001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715" cy="247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:rsidR="00C37BC3" w:rsidRDefault="00C41FC1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C3B94E4" wp14:editId="44CBE357">
                  <wp:extent cx="3060065" cy="2294255"/>
                  <wp:effectExtent l="0" t="0" r="698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020410_200420_001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065" cy="2294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7334A2" w:rsidTr="0057063F">
        <w:tc>
          <w:tcPr>
            <w:tcW w:w="2407" w:type="pct"/>
            <w:gridSpan w:val="2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講者精采分享</w:t>
            </w:r>
          </w:p>
        </w:tc>
        <w:tc>
          <w:tcPr>
            <w:tcW w:w="2593" w:type="pct"/>
            <w:gridSpan w:val="2"/>
          </w:tcPr>
          <w:p w:rsidR="00C37BC3" w:rsidRDefault="00C37BC3" w:rsidP="0057063F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</w:t>
            </w:r>
            <w:r w:rsidR="00C41FC1">
              <w:rPr>
                <w:rFonts w:ascii="標楷體" w:eastAsia="標楷體" w:hAnsi="標楷體" w:hint="eastAsia"/>
              </w:rPr>
              <w:t>全體大合照</w:t>
            </w:r>
          </w:p>
        </w:tc>
      </w:tr>
      <w:tr w:rsidR="00C37BC3" w:rsidRPr="00F329E3" w:rsidTr="0057063F">
        <w:tc>
          <w:tcPr>
            <w:tcW w:w="5000" w:type="pct"/>
            <w:gridSpan w:val="4"/>
            <w:shd w:val="clear" w:color="auto" w:fill="auto"/>
          </w:tcPr>
          <w:p w:rsidR="00C37BC3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F329E3">
              <w:rPr>
                <w:rFonts w:ascii="標楷體" w:eastAsia="標楷體" w:hAnsi="標楷體" w:hint="eastAsia"/>
                <w:b/>
              </w:rPr>
              <w:t>執行成果相關附件</w:t>
            </w:r>
          </w:p>
          <w:p w:rsidR="00C37BC3" w:rsidRPr="00D1117C" w:rsidRDefault="00C37BC3" w:rsidP="0057063F">
            <w:pPr>
              <w:snapToGrid w:val="0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(請勾選可提供之附件，並</w:t>
            </w:r>
            <w:r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隨</w:t>
            </w:r>
            <w:r w:rsidRPr="00D1117C">
              <w:rPr>
                <w:rFonts w:ascii="標楷體" w:eastAsia="標楷體" w:hAnsi="標楷體" w:hint="eastAsia"/>
                <w:b/>
                <w:color w:val="FF0000"/>
                <w:sz w:val="20"/>
                <w:szCs w:val="20"/>
              </w:rPr>
              <w:t>後檢附)</w:t>
            </w:r>
          </w:p>
        </w:tc>
      </w:tr>
      <w:tr w:rsidR="00C37BC3" w:rsidRPr="007334A2" w:rsidTr="0057063F">
        <w:trPr>
          <w:trHeight w:val="1185"/>
        </w:trPr>
        <w:tc>
          <w:tcPr>
            <w:tcW w:w="5000" w:type="pct"/>
            <w:gridSpan w:val="4"/>
          </w:tcPr>
          <w:p w:rsidR="00C37BC3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CA1DA1">
              <w:rPr>
                <w:rFonts w:eastAsia="標楷體" w:hint="eastAsia"/>
              </w:rPr>
              <w:t>活動議程</w:t>
            </w:r>
            <w:r>
              <w:rPr>
                <w:rFonts w:eastAsia="標楷體" w:hint="eastAsia"/>
              </w:rPr>
              <w:t xml:space="preserve">     </w:t>
            </w:r>
            <w:r w:rsidR="008A7DDA" w:rsidRPr="00E9389B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活動海報</w:t>
            </w:r>
            <w:r>
              <w:rPr>
                <w:rFonts w:eastAsia="標楷體" w:hint="eastAsia"/>
              </w:rPr>
              <w:t xml:space="preserve">     </w:t>
            </w:r>
            <w:r w:rsidR="008A7DDA" w:rsidRPr="00E9389B">
              <w:rPr>
                <w:rFonts w:ascii="標楷體" w:eastAsia="標楷體" w:hAnsi="標楷體" w:hint="eastAsia"/>
              </w:rPr>
              <w:t>■</w:t>
            </w:r>
            <w:r w:rsidRPr="00CA1DA1">
              <w:rPr>
                <w:rFonts w:eastAsia="標楷體" w:hint="eastAsia"/>
              </w:rPr>
              <w:t>活動簽到單</w:t>
            </w:r>
            <w:r>
              <w:rPr>
                <w:rFonts w:eastAsia="標楷體" w:hint="eastAsia"/>
              </w:rPr>
              <w:t xml:space="preserve">     </w:t>
            </w:r>
            <w:r w:rsidR="008A7DDA" w:rsidRPr="00E9389B">
              <w:rPr>
                <w:rFonts w:ascii="標楷體" w:eastAsia="標楷體" w:hAnsi="標楷體" w:hint="eastAsia"/>
              </w:rPr>
              <w:t>■</w:t>
            </w:r>
            <w:r>
              <w:rPr>
                <w:rFonts w:ascii="標楷體" w:eastAsia="標楷體" w:hAnsi="標楷體" w:hint="eastAsia"/>
              </w:rPr>
              <w:t>活動</w:t>
            </w:r>
            <w:r>
              <w:rPr>
                <w:rFonts w:eastAsia="標楷體" w:hint="eastAsia"/>
              </w:rPr>
              <w:t>問卷結果分析</w:t>
            </w:r>
            <w:r>
              <w:rPr>
                <w:rFonts w:eastAsia="標楷體" w:hint="eastAsia"/>
              </w:rPr>
              <w:t>(</w:t>
            </w:r>
            <w:r>
              <w:rPr>
                <w:rFonts w:eastAsia="標楷體" w:hint="eastAsia"/>
              </w:rPr>
              <w:t>必要</w:t>
            </w:r>
            <w:r>
              <w:rPr>
                <w:rFonts w:eastAsia="標楷體" w:hint="eastAsia"/>
              </w:rPr>
              <w:t xml:space="preserve">)     </w:t>
            </w:r>
          </w:p>
          <w:p w:rsidR="00C37BC3" w:rsidRPr="00F329E3" w:rsidRDefault="008A7DDA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eastAsia="標楷體"/>
              </w:rPr>
            </w:pPr>
            <w:r w:rsidRPr="00E9389B">
              <w:rPr>
                <w:rFonts w:ascii="標楷體" w:eastAsia="標楷體" w:hAnsi="標楷體" w:hint="eastAsia"/>
              </w:rPr>
              <w:t>■</w:t>
            </w:r>
            <w:r w:rsidR="00C37BC3">
              <w:rPr>
                <w:rFonts w:eastAsia="標楷體" w:hint="eastAsia"/>
              </w:rPr>
              <w:t>學生學習心得</w:t>
            </w:r>
            <w:r w:rsidR="00C37BC3">
              <w:rPr>
                <w:rFonts w:eastAsia="標楷體" w:hint="eastAsia"/>
              </w:rPr>
              <w:t xml:space="preserve"> </w:t>
            </w:r>
            <w:r w:rsidR="00C37BC3">
              <w:rPr>
                <w:rFonts w:ascii="標楷體" w:eastAsia="標楷體" w:hAnsi="標楷體" w:hint="eastAsia"/>
              </w:rPr>
              <w:t xml:space="preserve">□質性回饋建議 □其他____ </w:t>
            </w:r>
          </w:p>
        </w:tc>
      </w:tr>
    </w:tbl>
    <w:p w:rsidR="00C37BC3" w:rsidRPr="007334A2" w:rsidRDefault="00C37BC3" w:rsidP="00C37BC3">
      <w:pPr>
        <w:spacing w:line="0" w:lineRule="atLeast"/>
        <w:ind w:left="541" w:hangingChars="300" w:hanging="541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b/>
          <w:sz w:val="18"/>
          <w:szCs w:val="18"/>
        </w:rPr>
        <w:t>填表說明：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可自行設計格式，</w:t>
      </w:r>
      <w:r w:rsidRPr="007334A2">
        <w:rPr>
          <w:rFonts w:ascii="標楷體" w:eastAsia="標楷體" w:hAnsi="標楷體" w:hint="eastAsia"/>
          <w:color w:val="FF0000"/>
          <w:sz w:val="18"/>
          <w:szCs w:val="18"/>
        </w:rPr>
        <w:t>內容請務必與計畫相關之成果。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 w:rsidRPr="007334A2">
        <w:rPr>
          <w:rFonts w:ascii="標楷體" w:eastAsia="標楷體" w:hAnsi="標楷體" w:hint="eastAsia"/>
          <w:sz w:val="18"/>
          <w:szCs w:val="18"/>
        </w:rPr>
        <w:t>如所填報之資料為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</w:t>
      </w:r>
      <w:r w:rsidRPr="007334A2">
        <w:rPr>
          <w:rFonts w:ascii="標楷體" w:eastAsia="標楷體" w:hAnsi="標楷體" w:hint="eastAsia"/>
          <w:sz w:val="18"/>
          <w:szCs w:val="18"/>
        </w:rPr>
        <w:t>，請提供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活動名稱</w:t>
      </w:r>
      <w:r w:rsidRPr="007334A2">
        <w:rPr>
          <w:rFonts w:ascii="標楷體" w:eastAsia="標楷體" w:hAnsi="標楷體" w:hint="eastAsia"/>
          <w:sz w:val="18"/>
          <w:szCs w:val="18"/>
        </w:rPr>
        <w:t>、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舉辦之時間、地點、目的、</w:t>
      </w:r>
      <w:r w:rsidRPr="007334A2">
        <w:rPr>
          <w:rFonts w:ascii="標楷體" w:eastAsia="標楷體" w:hAnsi="標楷體" w:hint="eastAsia"/>
          <w:b/>
          <w:color w:val="FF0000"/>
          <w:sz w:val="18"/>
          <w:szCs w:val="18"/>
          <w:u w:val="single"/>
        </w:rPr>
        <w:t>內容、成果</w:t>
      </w:r>
      <w:r w:rsidRPr="007334A2">
        <w:rPr>
          <w:rFonts w:ascii="標楷體" w:eastAsia="標楷體" w:hAnsi="標楷體"/>
          <w:b/>
          <w:sz w:val="18"/>
          <w:szCs w:val="18"/>
          <w:u w:val="single"/>
        </w:rPr>
        <w:t>…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等，參考上方格式</w:t>
      </w:r>
      <w:r w:rsidRPr="007334A2">
        <w:rPr>
          <w:rFonts w:ascii="標楷體" w:eastAsia="標楷體" w:hAnsi="標楷體" w:hint="eastAsia"/>
          <w:sz w:val="18"/>
          <w:szCs w:val="18"/>
        </w:rPr>
        <w:t>。</w:t>
      </w:r>
    </w:p>
    <w:p w:rsidR="00C37BC3" w:rsidRPr="007334A2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活動成果提供至少6張</w:t>
      </w:r>
      <w:r w:rsidRPr="007334A2">
        <w:rPr>
          <w:rFonts w:ascii="標楷體" w:eastAsia="標楷體" w:hAnsi="標楷體" w:hint="eastAsia"/>
          <w:b/>
          <w:sz w:val="18"/>
          <w:szCs w:val="18"/>
          <w:u w:val="single"/>
        </w:rPr>
        <w:t>活動照片</w:t>
      </w:r>
      <w:r w:rsidRPr="007334A2">
        <w:rPr>
          <w:rFonts w:ascii="標楷體" w:eastAsia="標楷體" w:hAnsi="標楷體" w:hint="eastAsia"/>
          <w:sz w:val="18"/>
          <w:szCs w:val="18"/>
        </w:rPr>
        <w:t>作為代表，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照片請以學生學習或教師教學為焦點(儘量不要是誰致詞</w:t>
      </w:r>
      <w:r w:rsidRPr="00420110">
        <w:rPr>
          <w:rFonts w:ascii="標楷體" w:eastAsia="標楷體" w:hAnsi="標楷體"/>
          <w:b/>
          <w:color w:val="FF0000"/>
          <w:sz w:val="18"/>
          <w:szCs w:val="18"/>
        </w:rPr>
        <w:t>…</w:t>
      </w:r>
      <w:r w:rsidRPr="00420110">
        <w:rPr>
          <w:rFonts w:ascii="標楷體" w:eastAsia="標楷體" w:hAnsi="標楷體" w:hint="eastAsia"/>
          <w:b/>
          <w:color w:val="FF0000"/>
          <w:sz w:val="18"/>
          <w:szCs w:val="18"/>
        </w:rPr>
        <w:t>)</w:t>
      </w:r>
      <w:r w:rsidRPr="00420110">
        <w:rPr>
          <w:rFonts w:ascii="標楷體" w:eastAsia="標楷體" w:hAnsi="標楷體" w:hint="eastAsia"/>
          <w:sz w:val="18"/>
          <w:szCs w:val="18"/>
        </w:rPr>
        <w:t>,</w:t>
      </w:r>
      <w:r>
        <w:rPr>
          <w:rFonts w:ascii="標楷體" w:eastAsia="標楷體" w:hAnsi="標楷體" w:hint="eastAsia"/>
          <w:sz w:val="18"/>
          <w:szCs w:val="18"/>
        </w:rPr>
        <w:t>至少3</w:t>
      </w:r>
      <w:r w:rsidRPr="007334A2">
        <w:rPr>
          <w:rFonts w:eastAsia="標楷體"/>
          <w:sz w:val="18"/>
          <w:szCs w:val="18"/>
        </w:rPr>
        <w:t>0</w:t>
      </w:r>
      <w:r w:rsidRPr="007334A2">
        <w:rPr>
          <w:rFonts w:ascii="標楷體" w:eastAsia="標楷體" w:hAnsi="標楷體" w:hint="eastAsia"/>
          <w:sz w:val="18"/>
          <w:szCs w:val="18"/>
        </w:rPr>
        <w:t>字說明。</w:t>
      </w:r>
    </w:p>
    <w:p w:rsidR="00C37BC3" w:rsidRPr="00420110" w:rsidRDefault="00C37BC3" w:rsidP="00C37BC3">
      <w:pPr>
        <w:numPr>
          <w:ilvl w:val="0"/>
          <w:numId w:val="1"/>
        </w:numPr>
        <w:spacing w:line="0" w:lineRule="atLeast"/>
        <w:ind w:left="840"/>
        <w:rPr>
          <w:rFonts w:ascii="標楷體" w:eastAsia="標楷體" w:hAnsi="標楷體"/>
          <w:color w:val="FF0000"/>
          <w:sz w:val="18"/>
          <w:szCs w:val="18"/>
        </w:rPr>
      </w:pPr>
      <w:r w:rsidRPr="00420110">
        <w:rPr>
          <w:rFonts w:ascii="標楷體" w:eastAsia="標楷體" w:hAnsi="標楷體" w:hint="eastAsia"/>
          <w:sz w:val="18"/>
          <w:szCs w:val="18"/>
        </w:rPr>
        <w:t>成果表單請回傳電子檔至</w:t>
      </w:r>
      <w:bookmarkStart w:id="5" w:name="OLE_LINK90"/>
      <w:r w:rsidRPr="00420110">
        <w:rPr>
          <w:rFonts w:ascii="標楷體" w:eastAsia="標楷體" w:hAnsi="標楷體" w:hint="eastAsia"/>
          <w:sz w:val="18"/>
          <w:szCs w:val="18"/>
        </w:rPr>
        <w:t>深耕辦公室</w:t>
      </w:r>
      <w:bookmarkEnd w:id="5"/>
      <w:r w:rsidRPr="00420110">
        <w:rPr>
          <w:rFonts w:ascii="標楷體" w:eastAsia="標楷體" w:hAnsi="標楷體" w:hint="eastAsia"/>
          <w:sz w:val="18"/>
          <w:szCs w:val="18"/>
        </w:rPr>
        <w:t>進行檢核，並於辦理後2周內上傳至本校高教深耕計畫網站</w:t>
      </w:r>
      <w:bookmarkStart w:id="6" w:name="OLE_LINK87"/>
      <w:bookmarkStart w:id="7" w:name="OLE_LINK88"/>
      <w:bookmarkStart w:id="8" w:name="OLE_LINK89"/>
      <w:r w:rsidRPr="00420110">
        <w:rPr>
          <w:rFonts w:ascii="標楷體" w:eastAsia="標楷體" w:hAnsi="標楷體" w:hint="eastAsia"/>
          <w:sz w:val="18"/>
          <w:szCs w:val="18"/>
        </w:rPr>
        <w:t>(</w:t>
      </w:r>
      <w:r w:rsidRPr="00420110">
        <w:rPr>
          <w:rFonts w:ascii="標楷體" w:eastAsia="標楷體" w:hAnsi="標楷體"/>
          <w:sz w:val="18"/>
          <w:szCs w:val="18"/>
        </w:rPr>
        <w:t>perma.nutn.edu.tw</w:t>
      </w:r>
      <w:r w:rsidRPr="00420110">
        <w:rPr>
          <w:rFonts w:ascii="標楷體" w:eastAsia="標楷體" w:hAnsi="標楷體" w:hint="eastAsia"/>
          <w:sz w:val="18"/>
          <w:szCs w:val="18"/>
        </w:rPr>
        <w:t>)</w:t>
      </w:r>
      <w:bookmarkEnd w:id="6"/>
      <w:bookmarkEnd w:id="7"/>
      <w:bookmarkEnd w:id="8"/>
      <w:r w:rsidRPr="00420110">
        <w:rPr>
          <w:rFonts w:ascii="標楷體" w:eastAsia="標楷體" w:hAnsi="標楷體" w:hint="eastAsia"/>
          <w:sz w:val="18"/>
          <w:szCs w:val="18"/>
        </w:rPr>
        <w:t>。</w:t>
      </w:r>
      <w:r w:rsidRPr="00420110">
        <w:rPr>
          <w:rFonts w:ascii="標楷體" w:eastAsia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</w:p>
    <w:p w:rsidR="00F226C6" w:rsidRPr="00C37BC3" w:rsidRDefault="00F226C6" w:rsidP="00C37BC3"/>
    <w:sectPr w:rsidR="00F226C6" w:rsidRPr="00C37BC3" w:rsidSect="00132EE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740" w:rsidRDefault="00C50740" w:rsidP="00C37BC3">
      <w:r>
        <w:separator/>
      </w:r>
    </w:p>
  </w:endnote>
  <w:endnote w:type="continuationSeparator" w:id="0">
    <w:p w:rsidR="00C50740" w:rsidRDefault="00C50740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740" w:rsidRDefault="00C50740" w:rsidP="00C37BC3">
      <w:r>
        <w:separator/>
      </w:r>
    </w:p>
  </w:footnote>
  <w:footnote w:type="continuationSeparator" w:id="0">
    <w:p w:rsidR="00C50740" w:rsidRDefault="00C50740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56122"/>
    <w:rsid w:val="00161016"/>
    <w:rsid w:val="001621EB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2BF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5685"/>
    <w:rsid w:val="002E751D"/>
    <w:rsid w:val="002F1649"/>
    <w:rsid w:val="002F2804"/>
    <w:rsid w:val="002F3383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26C9D"/>
    <w:rsid w:val="005369DA"/>
    <w:rsid w:val="00536DB0"/>
    <w:rsid w:val="00537F25"/>
    <w:rsid w:val="00546B5F"/>
    <w:rsid w:val="00547BB7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6BEE"/>
    <w:rsid w:val="006678B7"/>
    <w:rsid w:val="0067055B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16CDC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143B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A7DDA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471C5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323F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5C7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37EAC"/>
    <w:rsid w:val="00B4041A"/>
    <w:rsid w:val="00B415DE"/>
    <w:rsid w:val="00B4346B"/>
    <w:rsid w:val="00B43A77"/>
    <w:rsid w:val="00B44EE9"/>
    <w:rsid w:val="00B470AE"/>
    <w:rsid w:val="00B51480"/>
    <w:rsid w:val="00B51B45"/>
    <w:rsid w:val="00B52EE2"/>
    <w:rsid w:val="00B60664"/>
    <w:rsid w:val="00B7123D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3AFD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37BC3"/>
    <w:rsid w:val="00C40E98"/>
    <w:rsid w:val="00C41FC1"/>
    <w:rsid w:val="00C45E3C"/>
    <w:rsid w:val="00C47C6C"/>
    <w:rsid w:val="00C50740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389B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3C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0ECCCC"/>
  <w15:docId w15:val="{8CCE1BC8-47DB-444C-884F-B6B31113F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37BC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Fan-Chuan Tseng</cp:lastModifiedBy>
  <cp:revision>2</cp:revision>
  <dcterms:created xsi:type="dcterms:W3CDTF">2020-04-20T07:17:00Z</dcterms:created>
  <dcterms:modified xsi:type="dcterms:W3CDTF">2020-04-20T07:17:00Z</dcterms:modified>
</cp:coreProperties>
</file>